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562" w:type="dxa"/>
        <w:tblInd w:w="-114" w:type="dxa"/>
        <w:tblLayout w:type="fixed"/>
        <w:tblLook w:val="00A0" w:firstRow="1" w:lastRow="0" w:firstColumn="1" w:lastColumn="0" w:noHBand="0" w:noVBand="0"/>
      </w:tblPr>
      <w:tblGrid>
        <w:gridCol w:w="237"/>
        <w:gridCol w:w="3640"/>
        <w:gridCol w:w="105"/>
        <w:gridCol w:w="115"/>
        <w:gridCol w:w="3620"/>
        <w:gridCol w:w="73"/>
        <w:gridCol w:w="3536"/>
        <w:gridCol w:w="236"/>
      </w:tblGrid>
      <w:tr w:rsidR="007538E8">
        <w:trPr>
          <w:trHeight w:val="448"/>
        </w:trPr>
        <w:tc>
          <w:tcPr>
            <w:tcW w:w="75" w:type="dxa"/>
          </w:tcPr>
          <w:p w:rsidR="007538E8" w:rsidRDefault="007538E8">
            <w:pPr>
              <w:widowControl w:val="0"/>
              <w:spacing w:after="0" w:line="240" w:lineRule="auto"/>
              <w:jc w:val="center"/>
              <w:rPr>
                <w:rFonts w:ascii="Times New Roman" w:hAnsi="Times New Roman"/>
                <w:i/>
              </w:rPr>
            </w:pPr>
          </w:p>
        </w:tc>
        <w:tc>
          <w:tcPr>
            <w:tcW w:w="3954" w:type="dxa"/>
            <w:gridSpan w:val="3"/>
            <w:tcBorders>
              <w:top w:val="single" w:sz="4" w:space="0" w:color="000000"/>
              <w:left w:val="single" w:sz="4" w:space="0" w:color="000000"/>
              <w:bottom w:val="single" w:sz="4" w:space="0" w:color="000000"/>
              <w:right w:val="single" w:sz="4" w:space="0" w:color="000000"/>
            </w:tcBorders>
          </w:tcPr>
          <w:p w:rsidR="007538E8" w:rsidRDefault="00533F69">
            <w:pPr>
              <w:widowControl w:val="0"/>
              <w:spacing w:after="0" w:line="240" w:lineRule="auto"/>
              <w:jc w:val="center"/>
              <w:rPr>
                <w:b/>
                <w:bCs/>
              </w:rPr>
            </w:pPr>
            <w:r>
              <w:rPr>
                <w:rFonts w:ascii="Times New Roman" w:hAnsi="Times New Roman"/>
                <w:b/>
                <w:bCs/>
                <w:i/>
              </w:rPr>
              <w:t>МБОУ «Гимназия № 20</w:t>
            </w:r>
            <w:r>
              <w:rPr>
                <w:rFonts w:ascii="Times New Roman" w:hAnsi="Times New Roman"/>
                <w:b/>
                <w:bCs/>
                <w:i/>
                <w:lang w:val="tt-RU"/>
              </w:rPr>
              <w:t xml:space="preserve"> имени Абдуллы Алиша</w:t>
            </w:r>
            <w:r>
              <w:rPr>
                <w:rFonts w:ascii="Times New Roman" w:hAnsi="Times New Roman"/>
                <w:b/>
                <w:bCs/>
                <w:i/>
              </w:rPr>
              <w:t>»</w:t>
            </w:r>
          </w:p>
        </w:tc>
        <w:tc>
          <w:tcPr>
            <w:tcW w:w="3782" w:type="dxa"/>
            <w:gridSpan w:val="2"/>
            <w:tcBorders>
              <w:top w:val="single" w:sz="4" w:space="0" w:color="000000"/>
              <w:left w:val="single" w:sz="4" w:space="0" w:color="000000"/>
              <w:bottom w:val="single" w:sz="4" w:space="0" w:color="000000"/>
              <w:right w:val="single" w:sz="4" w:space="0" w:color="000000"/>
            </w:tcBorders>
          </w:tcPr>
          <w:p w:rsidR="007538E8" w:rsidRDefault="00533F69">
            <w:pPr>
              <w:widowControl w:val="0"/>
              <w:spacing w:after="0" w:line="240" w:lineRule="auto"/>
              <w:jc w:val="center"/>
              <w:rPr>
                <w:b/>
                <w:bCs/>
              </w:rPr>
            </w:pPr>
            <w:r>
              <w:rPr>
                <w:rFonts w:ascii="Times New Roman" w:hAnsi="Times New Roman"/>
                <w:b/>
                <w:bCs/>
                <w:i/>
                <w:sz w:val="32"/>
                <w:szCs w:val="32"/>
                <w:lang w:val="tt-RU"/>
              </w:rPr>
              <w:t>ДР</w:t>
            </w:r>
            <w:r>
              <w:rPr>
                <w:rFonts w:ascii="Times New Roman" w:hAnsi="Times New Roman"/>
                <w:b/>
                <w:bCs/>
                <w:i/>
                <w:sz w:val="32"/>
                <w:szCs w:val="32"/>
              </w:rPr>
              <w:t>УЖБА</w:t>
            </w:r>
          </w:p>
        </w:tc>
        <w:tc>
          <w:tcPr>
            <w:tcW w:w="3750" w:type="dxa"/>
            <w:gridSpan w:val="2"/>
            <w:tcBorders>
              <w:top w:val="single" w:sz="4" w:space="0" w:color="000000"/>
              <w:left w:val="single" w:sz="4" w:space="0" w:color="000000"/>
              <w:bottom w:val="single" w:sz="4" w:space="0" w:color="000000"/>
              <w:right w:val="single" w:sz="4" w:space="0" w:color="000000"/>
            </w:tcBorders>
          </w:tcPr>
          <w:p w:rsidR="007538E8" w:rsidRDefault="00533F69">
            <w:pPr>
              <w:widowControl w:val="0"/>
              <w:spacing w:after="0" w:line="240" w:lineRule="auto"/>
              <w:jc w:val="center"/>
              <w:rPr>
                <w:b/>
                <w:bCs/>
              </w:rPr>
            </w:pPr>
            <w:r>
              <w:rPr>
                <w:rFonts w:ascii="Times New Roman" w:hAnsi="Times New Roman"/>
                <w:b/>
                <w:bCs/>
                <w:i/>
                <w:lang w:val="tt-RU"/>
              </w:rPr>
              <w:t>Февраль,</w:t>
            </w:r>
            <w:r>
              <w:rPr>
                <w:rFonts w:ascii="Times New Roman" w:hAnsi="Times New Roman"/>
                <w:b/>
                <w:bCs/>
                <w:i/>
              </w:rPr>
              <w:t xml:space="preserve"> 20</w:t>
            </w:r>
            <w:r>
              <w:rPr>
                <w:rFonts w:ascii="Times New Roman" w:hAnsi="Times New Roman"/>
                <w:b/>
                <w:bCs/>
                <w:i/>
                <w:lang w:val="tt-RU"/>
              </w:rPr>
              <w:t>25</w:t>
            </w:r>
            <w:r>
              <w:rPr>
                <w:rFonts w:ascii="Times New Roman" w:hAnsi="Times New Roman"/>
                <w:b/>
                <w:bCs/>
                <w:i/>
              </w:rPr>
              <w:t>года</w:t>
            </w:r>
          </w:p>
        </w:tc>
      </w:tr>
      <w:tr w:rsidR="007538E8">
        <w:trPr>
          <w:trHeight w:val="2315"/>
        </w:trPr>
        <w:tc>
          <w:tcPr>
            <w:tcW w:w="75" w:type="dxa"/>
          </w:tcPr>
          <w:p w:rsidR="007538E8" w:rsidRDefault="007538E8">
            <w:pPr>
              <w:widowControl w:val="0"/>
              <w:spacing w:after="0" w:line="240" w:lineRule="auto"/>
              <w:jc w:val="center"/>
              <w:rPr>
                <w:sz w:val="44"/>
                <w:szCs w:val="44"/>
                <w:lang w:eastAsia="ru-RU"/>
              </w:rPr>
            </w:pPr>
          </w:p>
        </w:tc>
        <w:tc>
          <w:tcPr>
            <w:tcW w:w="11486" w:type="dxa"/>
            <w:gridSpan w:val="7"/>
            <w:tcBorders>
              <w:top w:val="single" w:sz="4" w:space="0" w:color="000000"/>
              <w:left w:val="single" w:sz="4" w:space="0" w:color="000000"/>
              <w:bottom w:val="single" w:sz="4" w:space="0" w:color="000000"/>
              <w:right w:val="single" w:sz="4" w:space="0" w:color="000000"/>
            </w:tcBorders>
          </w:tcPr>
          <w:p w:rsidR="007538E8" w:rsidRDefault="00533F69" w:rsidP="00F846A8">
            <w:pPr>
              <w:widowControl w:val="0"/>
              <w:spacing w:after="0" w:line="240" w:lineRule="auto"/>
              <w:jc w:val="center"/>
              <w:rPr>
                <w:sz w:val="44"/>
                <w:szCs w:val="44"/>
                <w:lang w:eastAsia="ru-RU"/>
              </w:rPr>
            </w:pPr>
            <w:r>
              <w:rPr>
                <w:noProof/>
                <w:lang w:eastAsia="ru-RU"/>
              </w:rPr>
              <w:drawing>
                <wp:inline distT="0" distB="0" distL="0" distR="0">
                  <wp:extent cx="1289685" cy="14998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stretch>
                            <a:fillRect/>
                          </a:stretch>
                        </pic:blipFill>
                        <pic:spPr bwMode="auto">
                          <a:xfrm>
                            <a:off x="0" y="0"/>
                            <a:ext cx="1289685" cy="1499870"/>
                          </a:xfrm>
                          <a:prstGeom prst="rect">
                            <a:avLst/>
                          </a:prstGeom>
                        </pic:spPr>
                      </pic:pic>
                    </a:graphicData>
                  </a:graphic>
                </wp:inline>
              </w:drawing>
            </w:r>
            <w:proofErr w:type="gramStart"/>
            <w:r>
              <w:rPr>
                <w:rFonts w:ascii="Impact" w:eastAsia="Times New Roman" w:hAnsi="Impact"/>
                <w:b/>
                <w:bCs/>
                <w:color w:val="33CCFF"/>
                <w:spacing w:val="-120"/>
                <w:sz w:val="132"/>
                <w:szCs w:val="132"/>
                <w:lang w:eastAsia="ru-RU"/>
              </w:rPr>
              <w:t>Д</w:t>
            </w:r>
            <w:r w:rsidR="00F846A8">
              <w:rPr>
                <w:rFonts w:ascii="Impact" w:eastAsia="Times New Roman" w:hAnsi="Impact"/>
                <w:b/>
                <w:bCs/>
                <w:color w:val="33CCFF"/>
                <w:spacing w:val="-120"/>
                <w:sz w:val="132"/>
                <w:szCs w:val="132"/>
                <w:lang w:eastAsia="ru-RU"/>
              </w:rPr>
              <w:t xml:space="preserve">  </w:t>
            </w:r>
            <w:r>
              <w:rPr>
                <w:rFonts w:ascii="Impact" w:eastAsia="Times New Roman" w:hAnsi="Impact"/>
                <w:b/>
                <w:bCs/>
                <w:color w:val="33CCFF"/>
                <w:spacing w:val="-120"/>
                <w:sz w:val="132"/>
                <w:szCs w:val="132"/>
                <w:lang w:eastAsia="ru-RU"/>
              </w:rPr>
              <w:t>у</w:t>
            </w:r>
            <w:proofErr w:type="gramEnd"/>
            <w:r w:rsidR="00F846A8">
              <w:rPr>
                <w:rFonts w:ascii="Impact" w:eastAsia="Times New Roman" w:hAnsi="Impact"/>
                <w:b/>
                <w:bCs/>
                <w:color w:val="33CCFF"/>
                <w:spacing w:val="-120"/>
                <w:sz w:val="132"/>
                <w:szCs w:val="132"/>
                <w:lang w:eastAsia="ru-RU"/>
              </w:rPr>
              <w:t xml:space="preserve">  </w:t>
            </w:r>
            <w:r>
              <w:rPr>
                <w:rFonts w:ascii="Impact" w:eastAsia="Times New Roman" w:hAnsi="Impact"/>
                <w:b/>
                <w:bCs/>
                <w:color w:val="33CCFF"/>
                <w:spacing w:val="-120"/>
                <w:sz w:val="132"/>
                <w:szCs w:val="132"/>
                <w:lang w:eastAsia="ru-RU"/>
              </w:rPr>
              <w:t>с</w:t>
            </w:r>
            <w:r w:rsidR="00F846A8">
              <w:rPr>
                <w:rFonts w:ascii="Impact" w:eastAsia="Times New Roman" w:hAnsi="Impact"/>
                <w:b/>
                <w:bCs/>
                <w:color w:val="33CCFF"/>
                <w:spacing w:val="-120"/>
                <w:sz w:val="132"/>
                <w:szCs w:val="132"/>
                <w:lang w:eastAsia="ru-RU"/>
              </w:rPr>
              <w:t xml:space="preserve">  </w:t>
            </w:r>
            <w:r>
              <w:rPr>
                <w:rFonts w:ascii="Impact" w:eastAsia="Times New Roman" w:hAnsi="Impact"/>
                <w:b/>
                <w:bCs/>
                <w:color w:val="33CCFF"/>
                <w:spacing w:val="-120"/>
                <w:sz w:val="132"/>
                <w:szCs w:val="132"/>
                <w:lang w:eastAsia="ru-RU"/>
              </w:rPr>
              <w:t>л</w:t>
            </w:r>
            <w:r w:rsidR="00F846A8">
              <w:rPr>
                <w:rFonts w:ascii="Impact" w:eastAsia="Times New Roman" w:hAnsi="Impact"/>
                <w:b/>
                <w:bCs/>
                <w:color w:val="33CCFF"/>
                <w:spacing w:val="-120"/>
                <w:sz w:val="132"/>
                <w:szCs w:val="132"/>
                <w:lang w:eastAsia="ru-RU"/>
              </w:rPr>
              <w:t xml:space="preserve">  </w:t>
            </w:r>
            <w:r>
              <w:rPr>
                <w:rFonts w:ascii="Impact" w:eastAsia="Times New Roman" w:hAnsi="Impact"/>
                <w:b/>
                <w:bCs/>
                <w:color w:val="33CCFF"/>
                <w:spacing w:val="-120"/>
                <w:sz w:val="132"/>
                <w:szCs w:val="132"/>
                <w:lang w:eastAsia="ru-RU"/>
              </w:rPr>
              <w:t>ы</w:t>
            </w:r>
            <w:r w:rsidR="00F846A8">
              <w:rPr>
                <w:rFonts w:ascii="Impact" w:eastAsia="Times New Roman" w:hAnsi="Impact"/>
                <w:b/>
                <w:bCs/>
                <w:color w:val="33CCFF"/>
                <w:spacing w:val="-120"/>
                <w:sz w:val="132"/>
                <w:szCs w:val="132"/>
                <w:lang w:eastAsia="ru-RU"/>
              </w:rPr>
              <w:t xml:space="preserve">  </w:t>
            </w:r>
            <w:r>
              <w:rPr>
                <w:rFonts w:ascii="Impact" w:eastAsia="Times New Roman" w:hAnsi="Impact"/>
                <w:b/>
                <w:bCs/>
                <w:color w:val="33CCFF"/>
                <w:spacing w:val="-120"/>
                <w:sz w:val="132"/>
                <w:szCs w:val="132"/>
                <w:lang w:eastAsia="ru-RU"/>
              </w:rPr>
              <w:t>к</w:t>
            </w:r>
            <w:r>
              <w:rPr>
                <w:rFonts w:ascii="Impact" w:eastAsia="Times New Roman" w:hAnsi="Impact"/>
                <w:color w:val="33CCFF"/>
                <w:spacing w:val="-120"/>
                <w:sz w:val="144"/>
                <w:szCs w:val="144"/>
                <w:lang w:eastAsia="ru-RU"/>
              </w:rPr>
              <w:t xml:space="preserve">  </w:t>
            </w:r>
            <w:r>
              <w:rPr>
                <w:noProof/>
                <w:lang w:eastAsia="ru-RU"/>
              </w:rPr>
              <w:drawing>
                <wp:inline distT="0" distB="0" distL="0" distR="0" wp14:anchorId="4221910B">
                  <wp:extent cx="1402715" cy="1612900"/>
                  <wp:effectExtent l="19050" t="0" r="6523" b="0"/>
                  <wp:docPr id="2" name="Рисунок 3" descr="C:\Users\Директор\Desktop\IMG_0716.jpg"/>
                  <wp:cNvGraphicFramePr/>
                  <a:graphic xmlns:a="http://schemas.openxmlformats.org/drawingml/2006/main">
                    <a:graphicData uri="http://schemas.openxmlformats.org/drawingml/2006/picture">
                      <pic:pic xmlns:pic="http://schemas.openxmlformats.org/drawingml/2006/picture">
                        <pic:nvPicPr>
                          <pic:cNvPr id="0" name="Рисунок 3" descr="C:\Users\Директор\Desktop\IMG_0716.jpg"/>
                          <pic:cNvPicPr/>
                        </pic:nvPicPr>
                        <pic:blipFill>
                          <a:blip r:embed="rId6"/>
                          <a:srcRect l="8262" b="15707"/>
                          <a:stretch/>
                        </pic:blipFill>
                        <pic:spPr>
                          <a:xfrm>
                            <a:off x="0" y="0"/>
                            <a:ext cx="1402560" cy="1612800"/>
                          </a:xfrm>
                          <a:prstGeom prst="rect">
                            <a:avLst/>
                          </a:prstGeom>
                          <a:ln w="0">
                            <a:noFill/>
                          </a:ln>
                          <a:effectLst>
                            <a:softEdge rad="112320"/>
                          </a:effectLst>
                        </pic:spPr>
                      </pic:pic>
                    </a:graphicData>
                  </a:graphic>
                </wp:inline>
              </w:drawing>
            </w:r>
          </w:p>
          <w:p w:rsidR="007538E8" w:rsidRDefault="00533F69">
            <w:pPr>
              <w:widowControl w:val="0"/>
              <w:spacing w:after="0" w:line="240" w:lineRule="auto"/>
              <w:jc w:val="center"/>
              <w:rPr>
                <w:rFonts w:ascii="Times New Roman" w:hAnsi="Times New Roman"/>
                <w:b/>
                <w:i/>
              </w:rPr>
            </w:pPr>
            <w:r>
              <w:rPr>
                <w:rFonts w:ascii="Times New Roman" w:hAnsi="Times New Roman"/>
                <w:b/>
                <w:i/>
                <w:lang w:val="tt-RU"/>
              </w:rPr>
              <w:t>Февраль,</w:t>
            </w:r>
            <w:r>
              <w:rPr>
                <w:rFonts w:ascii="Times New Roman" w:hAnsi="Times New Roman"/>
                <w:b/>
                <w:i/>
              </w:rPr>
              <w:t xml:space="preserve"> 20</w:t>
            </w:r>
            <w:r>
              <w:rPr>
                <w:rFonts w:ascii="Times New Roman" w:hAnsi="Times New Roman"/>
                <w:b/>
                <w:i/>
                <w:lang w:val="tt-RU"/>
              </w:rPr>
              <w:t xml:space="preserve">25 </w:t>
            </w:r>
            <w:proofErr w:type="spellStart"/>
            <w:r>
              <w:rPr>
                <w:rFonts w:ascii="Times New Roman" w:hAnsi="Times New Roman"/>
                <w:b/>
                <w:i/>
              </w:rPr>
              <w:t>нч</w:t>
            </w:r>
            <w:proofErr w:type="spellEnd"/>
            <w:r>
              <w:rPr>
                <w:rFonts w:ascii="Times New Roman" w:hAnsi="Times New Roman"/>
                <w:b/>
                <w:i/>
                <w:lang w:val="tt-RU"/>
              </w:rPr>
              <w:t>е</w:t>
            </w:r>
            <w:r>
              <w:rPr>
                <w:rFonts w:ascii="Times New Roman" w:hAnsi="Times New Roman"/>
                <w:b/>
                <w:i/>
              </w:rPr>
              <w:t xml:space="preserve"> ел</w:t>
            </w:r>
          </w:p>
        </w:tc>
      </w:tr>
      <w:tr w:rsidR="007538E8">
        <w:trPr>
          <w:trHeight w:val="324"/>
        </w:trPr>
        <w:tc>
          <w:tcPr>
            <w:tcW w:w="75" w:type="dxa"/>
          </w:tcPr>
          <w:p w:rsidR="007538E8" w:rsidRDefault="007538E8">
            <w:pPr>
              <w:widowControl w:val="0"/>
              <w:spacing w:after="0" w:line="240" w:lineRule="auto"/>
              <w:jc w:val="center"/>
              <w:rPr>
                <w:rFonts w:ascii="Times New Roman" w:hAnsi="Times New Roman"/>
                <w:b/>
                <w:i/>
                <w:sz w:val="32"/>
                <w:szCs w:val="32"/>
                <w:lang w:val="tt-RU"/>
              </w:rPr>
            </w:pPr>
          </w:p>
        </w:tc>
        <w:tc>
          <w:tcPr>
            <w:tcW w:w="11486" w:type="dxa"/>
            <w:gridSpan w:val="7"/>
            <w:tcBorders>
              <w:top w:val="single" w:sz="4" w:space="0" w:color="000000"/>
              <w:left w:val="single" w:sz="4" w:space="0" w:color="000000"/>
              <w:bottom w:val="single" w:sz="4" w:space="0" w:color="000000"/>
              <w:right w:val="single" w:sz="4" w:space="0" w:color="000000"/>
            </w:tcBorders>
          </w:tcPr>
          <w:p w:rsidR="007538E8" w:rsidRDefault="00533F69">
            <w:pPr>
              <w:widowControl w:val="0"/>
              <w:spacing w:after="0" w:line="240" w:lineRule="auto"/>
              <w:jc w:val="center"/>
              <w:rPr>
                <w:rFonts w:ascii="Times New Roman" w:hAnsi="Times New Roman"/>
                <w:sz w:val="20"/>
                <w:szCs w:val="20"/>
              </w:rPr>
            </w:pPr>
            <w:r>
              <w:rPr>
                <w:rFonts w:ascii="Times New Roman" w:hAnsi="Times New Roman"/>
                <w:b/>
                <w:i/>
                <w:sz w:val="20"/>
                <w:szCs w:val="20"/>
                <w:lang w:val="tt-RU"/>
              </w:rPr>
              <w:t xml:space="preserve">Туган илем, барлык рухым сиңа, </w:t>
            </w:r>
            <w:r>
              <w:rPr>
                <w:rFonts w:ascii="Times New Roman" w:hAnsi="Times New Roman"/>
                <w:b/>
                <w:i/>
                <w:sz w:val="20"/>
                <w:szCs w:val="20"/>
                <w:lang w:val="tt-RU"/>
              </w:rPr>
              <w:br/>
              <w:t>Барсын синең өчен!.. (Абдулла Алиш)</w:t>
            </w:r>
          </w:p>
        </w:tc>
      </w:tr>
      <w:tr w:rsidR="007538E8" w:rsidRPr="00F846A8">
        <w:trPr>
          <w:trHeight w:val="566"/>
        </w:trPr>
        <w:tc>
          <w:tcPr>
            <w:tcW w:w="75" w:type="dxa"/>
          </w:tcPr>
          <w:p w:rsidR="007538E8" w:rsidRDefault="007538E8">
            <w:pPr>
              <w:pStyle w:val="af3"/>
              <w:widowControl w:val="0"/>
              <w:shd w:val="clear" w:color="auto" w:fill="FFFFFF"/>
              <w:spacing w:beforeAutospacing="0" w:after="0" w:afterAutospacing="0"/>
              <w:jc w:val="center"/>
              <w:textAlignment w:val="baseline"/>
              <w:rPr>
                <w:b/>
                <w:color w:val="000000"/>
                <w:shd w:val="clear" w:color="auto" w:fill="FFFFFF"/>
              </w:rPr>
            </w:pPr>
          </w:p>
        </w:tc>
        <w:tc>
          <w:tcPr>
            <w:tcW w:w="3728" w:type="dxa"/>
            <w:tcBorders>
              <w:top w:val="single" w:sz="4" w:space="0" w:color="000000"/>
              <w:left w:val="single" w:sz="4" w:space="0" w:color="000000"/>
              <w:bottom w:val="single" w:sz="4" w:space="0" w:color="000000"/>
              <w:right w:val="single" w:sz="4" w:space="0" w:color="000000"/>
            </w:tcBorders>
          </w:tcPr>
          <w:p w:rsidR="007538E8" w:rsidRPr="00F846A8" w:rsidRDefault="00533F69">
            <w:pPr>
              <w:widowControl w:val="0"/>
              <w:spacing w:after="0" w:line="240" w:lineRule="auto"/>
              <w:jc w:val="both"/>
              <w:rPr>
                <w:color w:val="010617"/>
                <w:sz w:val="24"/>
                <w:szCs w:val="24"/>
                <w:lang w:val="tt-RU"/>
              </w:rPr>
            </w:pPr>
            <w:r>
              <w:rPr>
                <w:rFonts w:ascii="Times New Roman" w:eastAsia="Times New Roman" w:hAnsi="Times New Roman"/>
                <w:color w:val="010617"/>
                <w:sz w:val="24"/>
                <w:szCs w:val="24"/>
                <w:shd w:val="clear" w:color="auto" w:fill="FFFFFF"/>
                <w:lang w:val="tt-RU" w:eastAsia="ru-RU"/>
              </w:rPr>
              <w:t xml:space="preserve">20нче февраль көнне гимназиябездә «Алиш эзләреннән» исемле Бөтенроссия </w:t>
            </w:r>
            <w:r>
              <w:rPr>
                <w:rFonts w:ascii="Times New Roman" w:eastAsia="Times New Roman" w:hAnsi="Times New Roman"/>
                <w:color w:val="010617"/>
                <w:sz w:val="24"/>
                <w:szCs w:val="24"/>
                <w:shd w:val="clear" w:color="auto" w:fill="FFFFFF"/>
                <w:lang w:val="tt-RU" w:eastAsia="ru-RU"/>
              </w:rPr>
              <w:t>фәнни-эзләнү конференциясе узачак. Укучылар! Үз көчегезне сынап карар өчен конференциядә катнашуыгызны көтәбез.</w:t>
            </w:r>
          </w:p>
          <w:p w:rsidR="007538E8" w:rsidRDefault="00F846A8">
            <w:pPr>
              <w:widowControl w:val="0"/>
              <w:spacing w:after="0" w:line="240" w:lineRule="auto"/>
              <w:jc w:val="center"/>
              <w:rPr>
                <w:rFonts w:ascii="Times New Roman" w:eastAsia="Times New Roman" w:hAnsi="Times New Roman"/>
                <w:b/>
                <w:bCs/>
                <w:sz w:val="28"/>
                <w:szCs w:val="24"/>
                <w:shd w:val="clear" w:color="auto" w:fill="FFFFFF"/>
                <w:lang w:val="tt-RU" w:eastAsia="ru-RU"/>
              </w:rPr>
            </w:pPr>
            <w:r>
              <w:rPr>
                <w:rFonts w:ascii="Times New Roman" w:eastAsia="Times New Roman" w:hAnsi="Times New Roman"/>
                <w:b/>
                <w:bCs/>
                <w:noProof/>
                <w:sz w:val="28"/>
                <w:szCs w:val="24"/>
                <w:shd w:val="clear" w:color="auto" w:fill="FFFFFF"/>
                <w:lang w:eastAsia="ru-RU"/>
              </w:rPr>
              <w:drawing>
                <wp:inline distT="0" distB="0" distL="0" distR="0" wp14:anchorId="1C0C8379">
                  <wp:extent cx="1701165" cy="17621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01165" cy="1762125"/>
                          </a:xfrm>
                          <a:prstGeom prst="rect">
                            <a:avLst/>
                          </a:prstGeom>
                          <a:noFill/>
                        </pic:spPr>
                      </pic:pic>
                    </a:graphicData>
                  </a:graphic>
                </wp:inline>
              </w:drawing>
            </w:r>
          </w:p>
          <w:p w:rsidR="007538E8" w:rsidRPr="00F846A8" w:rsidRDefault="00533F69">
            <w:pPr>
              <w:pStyle w:val="af3"/>
              <w:widowControl w:val="0"/>
              <w:shd w:val="clear" w:color="auto" w:fill="FFFFFF"/>
              <w:spacing w:beforeAutospacing="0" w:afterAutospacing="0" w:line="283" w:lineRule="atLeast"/>
              <w:jc w:val="both"/>
              <w:rPr>
                <w:lang w:val="tt-RU"/>
              </w:rPr>
            </w:pPr>
            <w:r>
              <w:rPr>
                <w:color w:val="000000"/>
                <w:shd w:val="clear" w:color="auto" w:fill="FFFFFF"/>
                <w:lang w:val="tt-RU"/>
              </w:rPr>
              <w:t xml:space="preserve">Абдулла Алиш (1908-1944) – тумышы белән Татарстанның бүгенге Спас районы Көек авылыннан. Мәктәп елларыннан әдәбият-сәнгать белән </w:t>
            </w:r>
            <w:r>
              <w:rPr>
                <w:color w:val="000000"/>
                <w:shd w:val="clear" w:color="auto" w:fill="FFFFFF"/>
                <w:lang w:val="tt-RU"/>
              </w:rPr>
              <w:t>кызыксына, шигырьләр, хикәяләр яза. Казанда җир төзелеше техникумында укыганда көндәлек матбугатта мәкаләләре дөнья күрә башлый. 1941-1945 еллардагы Бөек Ватан сугышына кадәр җир төзелеше белән бәйле оешмаларда техник вазифалар башкара, «Техника» журналынд</w:t>
            </w:r>
            <w:r>
              <w:rPr>
                <w:color w:val="000000"/>
                <w:shd w:val="clear" w:color="auto" w:fill="FFFFFF"/>
                <w:lang w:val="tt-RU"/>
              </w:rPr>
              <w:t xml:space="preserve">а, «Пионер каләм» журналында, Татарстан радиокомитетында эшли. Балалар өчен әдәби түгәрәкләр белән җитәкчелек итә. Иҗат белән актив шөгыльләнә, шул исәптән балалар өчен хикәяләр, </w:t>
            </w:r>
            <w:r>
              <w:rPr>
                <w:color w:val="000000"/>
                <w:shd w:val="clear" w:color="auto" w:fill="FFFFFF"/>
                <w:lang w:val="tt-RU"/>
              </w:rPr>
              <w:t>әкият-хикәятләр, пьесалар, шигырьләр яза. 1941</w:t>
            </w:r>
          </w:p>
          <w:p w:rsidR="007538E8" w:rsidRPr="00F846A8" w:rsidRDefault="00533F69">
            <w:pPr>
              <w:pStyle w:val="af3"/>
              <w:widowControl w:val="0"/>
              <w:shd w:val="clear" w:color="auto" w:fill="FFFFFF"/>
              <w:spacing w:beforeAutospacing="0" w:afterAutospacing="0"/>
              <w:jc w:val="center"/>
              <w:rPr>
                <w:b/>
                <w:bCs/>
                <w:lang w:val="tt-RU"/>
              </w:rPr>
            </w:pPr>
            <w:r>
              <w:rPr>
                <w:b/>
                <w:bCs/>
                <w:color w:val="000000"/>
                <w:shd w:val="clear" w:color="auto" w:fill="FFFFFF"/>
                <w:lang w:val="tt-RU"/>
              </w:rPr>
              <w:lastRenderedPageBreak/>
              <w:t>Иң шәп әйдаман-2025</w:t>
            </w:r>
          </w:p>
          <w:p w:rsidR="007538E8" w:rsidRDefault="00F846A8">
            <w:pPr>
              <w:pStyle w:val="af3"/>
              <w:widowControl w:val="0"/>
              <w:shd w:val="clear" w:color="auto" w:fill="FFFFFF"/>
              <w:spacing w:beforeAutospacing="0" w:afterAutospacing="0"/>
              <w:jc w:val="both"/>
              <w:rPr>
                <w:color w:val="000000"/>
                <w:shd w:val="clear" w:color="auto" w:fill="FFFFFF"/>
                <w:lang w:val="tt-RU"/>
              </w:rPr>
            </w:pPr>
            <w:r>
              <w:rPr>
                <w:noProof/>
                <w:color w:val="000000"/>
                <w:shd w:val="clear" w:color="auto" w:fill="FFFFFF"/>
              </w:rPr>
              <w:drawing>
                <wp:inline distT="0" distB="0" distL="0" distR="0" wp14:anchorId="73E66128" wp14:editId="682A1E22">
                  <wp:extent cx="2243455" cy="1268095"/>
                  <wp:effectExtent l="0" t="0" r="4445"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3455" cy="1268095"/>
                          </a:xfrm>
                          <a:prstGeom prst="rect">
                            <a:avLst/>
                          </a:prstGeom>
                          <a:noFill/>
                        </pic:spPr>
                      </pic:pic>
                    </a:graphicData>
                  </a:graphic>
                </wp:inline>
              </w:drawing>
            </w:r>
          </w:p>
          <w:p w:rsidR="007538E8" w:rsidRDefault="00533F69">
            <w:pPr>
              <w:pStyle w:val="af3"/>
              <w:widowControl w:val="0"/>
              <w:shd w:val="clear" w:color="auto" w:fill="FFFFFF"/>
              <w:spacing w:beforeAutospacing="0" w:afterAutospacing="0"/>
              <w:jc w:val="both"/>
              <w:rPr>
                <w:color w:val="000000"/>
                <w:sz w:val="22"/>
                <w:szCs w:val="22"/>
                <w:shd w:val="clear" w:color="auto" w:fill="FFFFFF"/>
                <w:lang w:val="tt-RU"/>
              </w:rPr>
            </w:pPr>
            <w:r>
              <w:rPr>
                <w:color w:val="000000"/>
                <w:shd w:val="clear" w:color="auto" w:fill="FFFFFF"/>
                <w:lang w:val="tt-RU"/>
              </w:rPr>
              <w:t xml:space="preserve">   </w:t>
            </w:r>
            <w:r>
              <w:rPr>
                <w:color w:val="000000"/>
                <w:sz w:val="22"/>
                <w:szCs w:val="22"/>
                <w:shd w:val="clear" w:color="auto" w:fill="FFFFFF"/>
                <w:lang w:val="tt-RU"/>
              </w:rPr>
              <w:t xml:space="preserve">7февраль көнне "Азино" балалар иҗат үзәгендә "Иң шәп әйдаман -2025" республика конкурсының район этабы булып узды. Безнең гимназиянең активисткасы Коткова Арина катнашты һәм 3 нче урынны яулады. Афәрин, Арина! </w:t>
            </w:r>
          </w:p>
          <w:p w:rsidR="00F846A8" w:rsidRPr="00F846A8" w:rsidRDefault="00F846A8">
            <w:pPr>
              <w:pStyle w:val="af3"/>
              <w:widowControl w:val="0"/>
              <w:shd w:val="clear" w:color="auto" w:fill="FFFFFF"/>
              <w:spacing w:beforeAutospacing="0" w:afterAutospacing="0"/>
              <w:jc w:val="both"/>
              <w:rPr>
                <w:lang w:val="tt-RU"/>
              </w:rPr>
            </w:pPr>
            <w:r>
              <w:rPr>
                <w:noProof/>
              </w:rPr>
              <w:drawing>
                <wp:inline distT="0" distB="0" distL="0" distR="0" wp14:anchorId="48A84082" wp14:editId="79BF9A9B">
                  <wp:extent cx="2123350" cy="13525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26396" cy="1354490"/>
                          </a:xfrm>
                          <a:prstGeom prst="rect">
                            <a:avLst/>
                          </a:prstGeom>
                          <a:noFill/>
                        </pic:spPr>
                      </pic:pic>
                    </a:graphicData>
                  </a:graphic>
                </wp:inline>
              </w:drawing>
            </w:r>
          </w:p>
          <w:p w:rsidR="007538E8" w:rsidRPr="00F846A8" w:rsidRDefault="00533F69">
            <w:pPr>
              <w:pStyle w:val="af3"/>
              <w:widowControl w:val="0"/>
              <w:shd w:val="clear" w:color="auto" w:fill="FFFFFF"/>
              <w:spacing w:beforeAutospacing="0" w:afterAutospacing="0" w:line="283" w:lineRule="atLeast"/>
              <w:jc w:val="both"/>
              <w:rPr>
                <w:sz w:val="22"/>
                <w:szCs w:val="22"/>
                <w:lang w:val="tt-RU"/>
              </w:rPr>
            </w:pPr>
            <w:r>
              <w:rPr>
                <w:color w:val="000000"/>
                <w:sz w:val="22"/>
                <w:szCs w:val="22"/>
                <w:shd w:val="clear" w:color="auto" w:fill="FFFFFF"/>
                <w:lang w:val="tt-RU"/>
              </w:rPr>
              <w:t>8 февральдә, гимназиядә «Лыжня России — 2025</w:t>
            </w:r>
            <w:r>
              <w:rPr>
                <w:color w:val="000000"/>
                <w:sz w:val="22"/>
                <w:szCs w:val="22"/>
                <w:shd w:val="clear" w:color="auto" w:fill="FFFFFF"/>
                <w:lang w:val="tt-RU"/>
              </w:rPr>
              <w:t>» Бөтенроссия чаңгы ярышы узды. Безнең гимназиядә укучылар дистанцияне яхшы нәтиҗә белән үттеләр һәм кышкы бәйрәмнән зур рәхәтлек алдылар.</w:t>
            </w:r>
          </w:p>
          <w:p w:rsidR="007538E8" w:rsidRDefault="00533F69">
            <w:pPr>
              <w:pStyle w:val="af3"/>
              <w:widowControl w:val="0"/>
              <w:shd w:val="clear" w:color="auto" w:fill="FFFFFF"/>
              <w:spacing w:beforeAutospacing="0" w:afterAutospacing="0"/>
              <w:jc w:val="both"/>
              <w:rPr>
                <w:color w:val="000000"/>
                <w:sz w:val="22"/>
                <w:szCs w:val="22"/>
                <w:shd w:val="clear" w:color="auto" w:fill="FFFFFF"/>
                <w:lang w:val="tt-RU"/>
              </w:rPr>
            </w:pPr>
            <w:r>
              <w:rPr>
                <w:color w:val="000000"/>
                <w:sz w:val="22"/>
                <w:szCs w:val="22"/>
                <w:shd w:val="clear" w:color="auto" w:fill="FFFFFF"/>
                <w:lang w:val="tt-RU"/>
              </w:rPr>
              <w:t>Безнең гимназистлар Россия Халыкара туризм академиясенең Казан филиалы вәкилләре белән очрашты.</w:t>
            </w:r>
          </w:p>
          <w:p w:rsidR="00F846A8" w:rsidRPr="00F846A8" w:rsidRDefault="00F846A8">
            <w:pPr>
              <w:pStyle w:val="af3"/>
              <w:widowControl w:val="0"/>
              <w:shd w:val="clear" w:color="auto" w:fill="FFFFFF"/>
              <w:spacing w:beforeAutospacing="0" w:afterAutospacing="0"/>
              <w:jc w:val="both"/>
              <w:rPr>
                <w:sz w:val="22"/>
                <w:szCs w:val="22"/>
                <w:lang w:val="tt-RU"/>
              </w:rPr>
            </w:pPr>
            <w:r>
              <w:rPr>
                <w:noProof/>
                <w:sz w:val="22"/>
                <w:szCs w:val="22"/>
              </w:rPr>
              <w:drawing>
                <wp:inline distT="0" distB="0" distL="0" distR="0" wp14:anchorId="540C2AF6">
                  <wp:extent cx="2273935" cy="1365885"/>
                  <wp:effectExtent l="0" t="0" r="0" b="571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3935" cy="1365885"/>
                          </a:xfrm>
                          <a:prstGeom prst="rect">
                            <a:avLst/>
                          </a:prstGeom>
                          <a:noFill/>
                        </pic:spPr>
                      </pic:pic>
                    </a:graphicData>
                  </a:graphic>
                </wp:inline>
              </w:drawing>
            </w:r>
          </w:p>
          <w:p w:rsidR="007538E8" w:rsidRPr="00F846A8" w:rsidRDefault="00533F69">
            <w:pPr>
              <w:pStyle w:val="af3"/>
              <w:widowControl w:val="0"/>
              <w:shd w:val="clear" w:color="auto" w:fill="FFFFFF"/>
              <w:spacing w:beforeAutospacing="0" w:afterAutospacing="0"/>
              <w:jc w:val="center"/>
              <w:rPr>
                <w:b/>
                <w:bCs/>
                <w:sz w:val="22"/>
                <w:szCs w:val="22"/>
                <w:lang w:val="tt-RU"/>
              </w:rPr>
            </w:pPr>
            <w:r>
              <w:rPr>
                <w:b/>
                <w:bCs/>
                <w:color w:val="000000"/>
                <w:sz w:val="22"/>
                <w:szCs w:val="22"/>
                <w:shd w:val="clear" w:color="auto" w:fill="FFFFFF"/>
                <w:lang w:val="tt-RU"/>
              </w:rPr>
              <w:t>Күңелле фәннәр иленд</w:t>
            </w:r>
            <w:r>
              <w:rPr>
                <w:b/>
                <w:bCs/>
                <w:color w:val="000000"/>
                <w:sz w:val="22"/>
                <w:szCs w:val="22"/>
                <w:shd w:val="clear" w:color="auto" w:fill="FFFFFF"/>
                <w:lang w:val="tt-RU"/>
              </w:rPr>
              <w:t>ә</w:t>
            </w:r>
          </w:p>
          <w:p w:rsidR="007538E8" w:rsidRPr="00F846A8" w:rsidRDefault="00533F69">
            <w:pPr>
              <w:widowControl w:val="0"/>
              <w:spacing w:after="0" w:line="240" w:lineRule="auto"/>
              <w:jc w:val="both"/>
              <w:rPr>
                <w:lang w:val="tt-RU"/>
              </w:rPr>
            </w:pPr>
            <w:r>
              <w:rPr>
                <w:rFonts w:ascii="Times New Roman" w:eastAsia="Times New Roman" w:hAnsi="Times New Roman"/>
                <w:color w:val="333333"/>
                <w:shd w:val="clear" w:color="auto" w:fill="FFFFFF"/>
                <w:lang w:val="tt-RU" w:eastAsia="ru-RU"/>
              </w:rPr>
              <w:t>Гимназиядә 7-8 класс укучылары арасында Россия фәне көненә багышланган "В стране веселых наук" темасына квиз узды.</w:t>
            </w:r>
          </w:p>
        </w:tc>
        <w:tc>
          <w:tcPr>
            <w:tcW w:w="4008" w:type="dxa"/>
            <w:gridSpan w:val="4"/>
            <w:tcBorders>
              <w:top w:val="single" w:sz="4" w:space="0" w:color="000000"/>
              <w:left w:val="single" w:sz="4" w:space="0" w:color="000000"/>
              <w:bottom w:val="single" w:sz="4" w:space="0" w:color="000000"/>
              <w:right w:val="single" w:sz="4" w:space="0" w:color="000000"/>
            </w:tcBorders>
          </w:tcPr>
          <w:p w:rsidR="00533F69" w:rsidRDefault="00533F69" w:rsidP="00533F69">
            <w:pPr>
              <w:widowControl w:val="0"/>
              <w:shd w:val="clear" w:color="auto" w:fill="FFFFFF"/>
              <w:spacing w:after="0" w:line="283" w:lineRule="atLeast"/>
              <w:jc w:val="both"/>
              <w:rPr>
                <w:rFonts w:ascii="Times New Roman" w:eastAsia="Times New Roman" w:hAnsi="Times New Roman"/>
                <w:color w:val="000000"/>
                <w:shd w:val="clear" w:color="auto" w:fill="FFFFFF"/>
                <w:lang w:val="tt-RU" w:eastAsia="ru-RU"/>
              </w:rPr>
            </w:pPr>
            <w:r>
              <w:rPr>
                <w:rFonts w:ascii="Times New Roman" w:eastAsia="Times New Roman" w:hAnsi="Times New Roman"/>
                <w:color w:val="000000"/>
                <w:sz w:val="24"/>
                <w:szCs w:val="24"/>
                <w:shd w:val="clear" w:color="auto" w:fill="FFFFFF"/>
                <w:lang w:val="tt-RU" w:eastAsia="ru-RU"/>
              </w:rPr>
              <w:lastRenderedPageBreak/>
              <w:t xml:space="preserve">елның июлендә армиягә алына һәм фронтка озатыла, шул ук елны чолганышта калып, немецларга әсир төшә. Әсирлектә антифашистик </w:t>
            </w:r>
            <w:r>
              <w:rPr>
                <w:rFonts w:ascii="Times New Roman" w:eastAsia="Times New Roman" w:hAnsi="Times New Roman"/>
                <w:b/>
                <w:bCs/>
                <w:color w:val="333333"/>
                <w:shd w:val="clear" w:color="auto" w:fill="FFFFFF"/>
                <w:lang w:val="tt-RU" w:eastAsia="ru-RU"/>
              </w:rPr>
              <w:t xml:space="preserve"> </w:t>
            </w:r>
            <w:r>
              <w:rPr>
                <w:rFonts w:ascii="Times New Roman" w:eastAsia="Times New Roman" w:hAnsi="Times New Roman"/>
                <w:color w:val="000000"/>
                <w:sz w:val="24"/>
                <w:szCs w:val="24"/>
                <w:shd w:val="clear" w:color="auto" w:fill="FFFFFF"/>
                <w:lang w:val="tt-RU" w:eastAsia="ru-RU"/>
              </w:rPr>
              <w:t xml:space="preserve">яшерен </w:t>
            </w:r>
            <w:r>
              <w:rPr>
                <w:rFonts w:ascii="Times New Roman" w:eastAsia="Times New Roman" w:hAnsi="Times New Roman"/>
                <w:color w:val="000000"/>
                <w:sz w:val="24"/>
                <w:szCs w:val="24"/>
                <w:shd w:val="clear" w:color="auto" w:fill="FFFFFF"/>
                <w:lang w:val="tt-RU" w:eastAsia="ru-RU"/>
              </w:rPr>
              <w:t>оешмага кушыла. 1943 елның августында яшерен оешманың эше ачыла. Нәтиҗәдә, әсирлектә фашизмга каршы көрәш алып барган унбер каһарман (шул исәптән Муса Җәлил, Гайнан Кормаш, Абдулла Алиш һ.б.), фашистик хәрби суд карары белән, 1944 елның 25 августында җәзал</w:t>
            </w:r>
            <w:r>
              <w:rPr>
                <w:rFonts w:ascii="Times New Roman" w:eastAsia="Times New Roman" w:hAnsi="Times New Roman"/>
                <w:color w:val="000000"/>
                <w:sz w:val="24"/>
                <w:szCs w:val="24"/>
                <w:shd w:val="clear" w:color="auto" w:fill="FFFFFF"/>
                <w:lang w:val="tt-RU" w:eastAsia="ru-RU"/>
              </w:rPr>
              <w:t>ап үтерелә. Абдулла Алишның әсирлек елларында язган кайбер шигы</w:t>
            </w:r>
            <w:r>
              <w:rPr>
                <w:rFonts w:ascii="Times New Roman" w:eastAsia="Times New Roman" w:hAnsi="Times New Roman"/>
                <w:color w:val="000000"/>
                <w:shd w:val="clear" w:color="auto" w:fill="FFFFFF"/>
                <w:lang w:val="tt-RU" w:eastAsia="ru-RU"/>
              </w:rPr>
              <w:t>рьләре соңрак туган илгә кайтып җитә.</w:t>
            </w:r>
          </w:p>
          <w:p w:rsidR="007538E8" w:rsidRDefault="00533F69" w:rsidP="00533F69">
            <w:pPr>
              <w:widowControl w:val="0"/>
              <w:shd w:val="clear" w:color="auto" w:fill="FFFFFF"/>
              <w:spacing w:after="0" w:line="283" w:lineRule="atLeast"/>
              <w:jc w:val="center"/>
              <w:rPr>
                <w:b/>
                <w:bCs/>
                <w:color w:val="000000"/>
                <w:shd w:val="clear" w:color="auto" w:fill="FFFFFF"/>
                <w:lang w:val="tt-RU"/>
              </w:rPr>
            </w:pPr>
            <w:r>
              <w:rPr>
                <w:rFonts w:eastAsia="Times New Roman"/>
                <w:b/>
                <w:bCs/>
                <w:color w:val="000000"/>
                <w:sz w:val="24"/>
                <w:szCs w:val="24"/>
                <w:shd w:val="clear" w:color="auto" w:fill="FFFFFF"/>
                <w:lang w:val="tt-RU" w:eastAsia="ru-RU"/>
              </w:rPr>
              <w:t>Гомер чишмәсе</w:t>
            </w:r>
          </w:p>
          <w:p w:rsidR="007538E8" w:rsidRPr="00F846A8" w:rsidRDefault="00F846A8" w:rsidP="00533F69">
            <w:pPr>
              <w:pStyle w:val="af3"/>
              <w:widowControl w:val="0"/>
              <w:shd w:val="clear" w:color="auto" w:fill="FFFFFF"/>
              <w:spacing w:beforeAutospacing="0" w:afterAutospacing="0" w:line="283" w:lineRule="atLeast"/>
              <w:jc w:val="center"/>
              <w:rPr>
                <w:lang w:val="tt-RU"/>
              </w:rPr>
            </w:pPr>
            <w:r>
              <w:rPr>
                <w:noProof/>
              </w:rPr>
              <w:drawing>
                <wp:inline distT="0" distB="0" distL="0" distR="0" wp14:anchorId="0E28C81C" wp14:editId="4D919165">
                  <wp:extent cx="2194560" cy="1597025"/>
                  <wp:effectExtent l="0" t="0" r="0" b="31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4560" cy="1597025"/>
                          </a:xfrm>
                          <a:prstGeom prst="rect">
                            <a:avLst/>
                          </a:prstGeom>
                          <a:noFill/>
                        </pic:spPr>
                      </pic:pic>
                    </a:graphicData>
                  </a:graphic>
                </wp:inline>
              </w:drawing>
            </w:r>
            <w:r w:rsidR="00533F69">
              <w:rPr>
                <w:color w:val="000000"/>
                <w:shd w:val="clear" w:color="auto" w:fill="FFFFFF"/>
                <w:lang w:val="tt-RU"/>
              </w:rPr>
              <w:t xml:space="preserve">31.01.2025 гимназиябезнең 6 а, 5 б сыйныфы укучылары Камалова Зәринә, Асриева Риана, Зарипова Аделина һәм Габидуллина Камилла Журналистлар берлегендә узан танылган язучы, А. Алиш премиясе лауреаты Дания Заһретдин кызы Гайнетдинованы искә алуга багышланган </w:t>
            </w:r>
            <w:r w:rsidR="00533F69">
              <w:rPr>
                <w:color w:val="000000"/>
                <w:shd w:val="clear" w:color="auto" w:fill="FFFFFF"/>
                <w:lang w:val="tt-RU"/>
              </w:rPr>
              <w:t xml:space="preserve">“Гомер чишмәсе” дигән әдәби кичәдә чыгыш ясадылар. Укучылар Дания Гайнетдинованың шигырьләрен </w:t>
            </w:r>
            <w:r w:rsidR="00533F69">
              <w:rPr>
                <w:color w:val="000000"/>
                <w:shd w:val="clear" w:color="auto" w:fill="FFFFFF"/>
                <w:lang w:val="tt-RU"/>
              </w:rPr>
              <w:t>сөйләделәр.</w:t>
            </w:r>
          </w:p>
          <w:p w:rsidR="007538E8" w:rsidRPr="00F846A8" w:rsidRDefault="00533F69">
            <w:pPr>
              <w:pStyle w:val="af3"/>
              <w:widowControl w:val="0"/>
              <w:shd w:val="clear" w:color="auto" w:fill="FFFFFF"/>
              <w:spacing w:beforeAutospacing="0" w:afterAutospacing="0" w:line="283" w:lineRule="atLeast"/>
              <w:jc w:val="center"/>
              <w:rPr>
                <w:lang w:val="tt-RU"/>
              </w:rPr>
            </w:pPr>
            <w:r>
              <w:rPr>
                <w:b/>
                <w:bCs/>
                <w:color w:val="000000"/>
                <w:shd w:val="clear" w:color="auto" w:fill="FFFFFF"/>
                <w:lang w:val="tt-RU"/>
              </w:rPr>
              <w:lastRenderedPageBreak/>
              <w:t>Фәндәге кешеләр турында</w:t>
            </w:r>
          </w:p>
          <w:p w:rsidR="007538E8" w:rsidRDefault="00533F69">
            <w:pPr>
              <w:pStyle w:val="af3"/>
              <w:widowControl w:val="0"/>
              <w:shd w:val="clear" w:color="auto" w:fill="FFFFFF"/>
              <w:spacing w:beforeAutospacing="0" w:afterAutospacing="0" w:line="283" w:lineRule="atLeast"/>
              <w:jc w:val="both"/>
              <w:rPr>
                <w:color w:val="000000"/>
                <w:sz w:val="22"/>
                <w:szCs w:val="22"/>
                <w:shd w:val="clear" w:color="auto" w:fill="FFFFFF"/>
                <w:lang w:val="tt-RU"/>
              </w:rPr>
            </w:pPr>
            <w:r>
              <w:rPr>
                <w:color w:val="000000"/>
                <w:sz w:val="22"/>
                <w:szCs w:val="22"/>
                <w:shd w:val="clear" w:color="auto" w:fill="FFFFFF"/>
                <w:lang w:val="tt-RU"/>
              </w:rPr>
              <w:t>Россия фәне көне кысаларында 7 нче сыйныфта кыскача презентацияләр форматында "Фәндәге кешеләр турында" формаль булмаган конф</w:t>
            </w:r>
            <w:r>
              <w:rPr>
                <w:color w:val="000000"/>
                <w:sz w:val="22"/>
                <w:szCs w:val="22"/>
                <w:shd w:val="clear" w:color="auto" w:fill="FFFFFF"/>
                <w:lang w:val="tt-RU"/>
              </w:rPr>
              <w:t xml:space="preserve">еренция узды. Бу формаль булмаган конференцияләр үткәрү </w:t>
            </w:r>
            <w:r>
              <w:rPr>
                <w:color w:val="000000"/>
                <w:sz w:val="22"/>
                <w:szCs w:val="22"/>
                <w:shd w:val="clear" w:color="auto" w:fill="FFFFFF"/>
                <w:lang w:val="tt-RU"/>
              </w:rPr>
              <w:t xml:space="preserve">формасы, анда чыгыш ясаучы 20 слайдтан торган доклад - презентация тәкъдим итә, ә һәр слайд 20 секунд күрсәтелә, шуннан соң автомат рәвештә икенчесенә алышына. Балалар дәүләтебез үсешенә өлеш керткән </w:t>
            </w:r>
            <w:r>
              <w:rPr>
                <w:color w:val="000000"/>
                <w:sz w:val="22"/>
                <w:szCs w:val="22"/>
                <w:shd w:val="clear" w:color="auto" w:fill="FFFFFF"/>
                <w:lang w:val="tt-RU"/>
              </w:rPr>
              <w:t>Россия фән эшлеклеләре турында кызыклы фактлар сөйләделәр.</w:t>
            </w:r>
          </w:p>
          <w:p w:rsidR="00F846A8" w:rsidRDefault="00F846A8">
            <w:pPr>
              <w:pStyle w:val="af3"/>
              <w:widowControl w:val="0"/>
              <w:shd w:val="clear" w:color="auto" w:fill="FFFFFF"/>
              <w:spacing w:beforeAutospacing="0" w:afterAutospacing="0" w:line="283" w:lineRule="atLeast"/>
              <w:jc w:val="both"/>
              <w:rPr>
                <w:color w:val="000000"/>
                <w:sz w:val="22"/>
                <w:szCs w:val="22"/>
                <w:shd w:val="clear" w:color="auto" w:fill="FFFFFF"/>
                <w:lang w:val="tt-RU"/>
              </w:rPr>
            </w:pPr>
            <w:r>
              <w:rPr>
                <w:noProof/>
                <w:color w:val="000000"/>
                <w:sz w:val="22"/>
                <w:szCs w:val="22"/>
                <w:shd w:val="clear" w:color="auto" w:fill="FFFFFF"/>
              </w:rPr>
              <w:drawing>
                <wp:inline distT="0" distB="0" distL="0" distR="0" wp14:anchorId="3093D1BE">
                  <wp:extent cx="2407920" cy="1420495"/>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07920" cy="1420495"/>
                          </a:xfrm>
                          <a:prstGeom prst="rect">
                            <a:avLst/>
                          </a:prstGeom>
                          <a:noFill/>
                        </pic:spPr>
                      </pic:pic>
                    </a:graphicData>
                  </a:graphic>
                </wp:inline>
              </w:drawing>
            </w:r>
          </w:p>
          <w:p w:rsidR="007538E8" w:rsidRPr="00F846A8" w:rsidRDefault="00533F69" w:rsidP="00F846A8">
            <w:pPr>
              <w:pStyle w:val="af3"/>
              <w:widowControl w:val="0"/>
              <w:shd w:val="clear" w:color="auto" w:fill="FFFFFF"/>
              <w:spacing w:beforeAutospacing="0" w:afterAutospacing="0" w:line="283" w:lineRule="atLeast"/>
              <w:jc w:val="both"/>
              <w:rPr>
                <w:b/>
                <w:bCs/>
                <w:lang w:val="tt-RU"/>
              </w:rPr>
            </w:pPr>
            <w:r>
              <w:rPr>
                <w:b/>
                <w:bCs/>
                <w:color w:val="000000"/>
                <w:shd w:val="clear" w:color="auto" w:fill="FFFFFF"/>
                <w:lang w:val="tt-RU"/>
              </w:rPr>
              <w:t>Китап - иң яхшы бүләк</w:t>
            </w:r>
          </w:p>
          <w:p w:rsidR="007538E8" w:rsidRPr="00F846A8" w:rsidRDefault="00533F69">
            <w:pPr>
              <w:pStyle w:val="af3"/>
              <w:widowControl w:val="0"/>
              <w:shd w:val="clear" w:color="auto" w:fill="FFFFFF"/>
              <w:spacing w:beforeAutospacing="0" w:afterAutospacing="0" w:line="283" w:lineRule="atLeast"/>
              <w:jc w:val="both"/>
              <w:rPr>
                <w:sz w:val="22"/>
                <w:szCs w:val="22"/>
                <w:lang w:val="tt-RU"/>
              </w:rPr>
            </w:pPr>
            <w:r>
              <w:rPr>
                <w:color w:val="000000"/>
                <w:sz w:val="22"/>
                <w:szCs w:val="22"/>
                <w:shd w:val="clear" w:color="auto" w:fill="FFFFFF"/>
                <w:lang w:val="tt-RU"/>
              </w:rPr>
              <w:t xml:space="preserve">14 февраль - Халыкара китап бүләк итү көне. Бу көннең төп идеясе-элеккечә "Китап - иң яхшы бүләк" булуын һәм аның хәтта технологияләр гасырында да үз кыйммәтен югалтмавын </w:t>
            </w:r>
            <w:r>
              <w:rPr>
                <w:color w:val="000000"/>
                <w:sz w:val="22"/>
                <w:szCs w:val="22"/>
                <w:shd w:val="clear" w:color="auto" w:fill="FFFFFF"/>
                <w:lang w:val="tt-RU"/>
              </w:rPr>
              <w:t>күрсәтү. Әлеге вакыйга кысаларында беренчеләрдән булып башлангыч сыйныф укучыларына буккроссинг кебек күренеш турында сөйләделәр һәм "синең йөрәгең хәзинәләре"дип исемләнгән китап алмашу оештырдылар.</w:t>
            </w:r>
          </w:p>
          <w:p w:rsidR="007538E8" w:rsidRDefault="00F846A8">
            <w:pPr>
              <w:pStyle w:val="af3"/>
              <w:widowControl w:val="0"/>
              <w:shd w:val="clear" w:color="auto" w:fill="FFFFFF"/>
              <w:spacing w:beforeAutospacing="0" w:afterAutospacing="0" w:line="283" w:lineRule="atLeast"/>
              <w:jc w:val="both"/>
              <w:rPr>
                <w:color w:val="000000"/>
                <w:shd w:val="clear" w:color="auto" w:fill="FFFFFF"/>
                <w:lang w:val="tt-RU"/>
              </w:rPr>
            </w:pPr>
            <w:r>
              <w:rPr>
                <w:noProof/>
                <w:color w:val="000000"/>
                <w:shd w:val="clear" w:color="auto" w:fill="FFFFFF"/>
              </w:rPr>
              <w:drawing>
                <wp:inline distT="0" distB="0" distL="0" distR="0" wp14:anchorId="1E38465A">
                  <wp:extent cx="2109470" cy="1261745"/>
                  <wp:effectExtent l="0" t="0" r="508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09470" cy="1261745"/>
                          </a:xfrm>
                          <a:prstGeom prst="rect">
                            <a:avLst/>
                          </a:prstGeom>
                          <a:noFill/>
                        </pic:spPr>
                      </pic:pic>
                    </a:graphicData>
                  </a:graphic>
                </wp:inline>
              </w:drawing>
            </w:r>
          </w:p>
        </w:tc>
        <w:tc>
          <w:tcPr>
            <w:tcW w:w="3750" w:type="dxa"/>
            <w:gridSpan w:val="2"/>
            <w:tcBorders>
              <w:top w:val="single" w:sz="4" w:space="0" w:color="000000"/>
              <w:left w:val="single" w:sz="4" w:space="0" w:color="000000"/>
              <w:bottom w:val="single" w:sz="4" w:space="0" w:color="000000"/>
              <w:right w:val="single" w:sz="4" w:space="0" w:color="000000"/>
            </w:tcBorders>
            <w:shd w:val="clear" w:color="auto" w:fill="auto"/>
          </w:tcPr>
          <w:p w:rsidR="007538E8" w:rsidRDefault="00533F69">
            <w:pPr>
              <w:widowControl w:val="0"/>
              <w:spacing w:after="0" w:line="300" w:lineRule="auto"/>
              <w:jc w:val="center"/>
              <w:rPr>
                <w:rFonts w:ascii="Times New Roman" w:hAnsi="Times New Roman"/>
                <w:b/>
                <w:bCs/>
                <w:lang w:val="tt-RU"/>
              </w:rPr>
            </w:pPr>
            <w:r>
              <w:rPr>
                <w:rFonts w:ascii="Times New Roman" w:hAnsi="Times New Roman"/>
                <w:b/>
                <w:bCs/>
                <w:lang w:val="tt-RU"/>
              </w:rPr>
              <w:lastRenderedPageBreak/>
              <w:t>Милли мирас</w:t>
            </w:r>
          </w:p>
          <w:p w:rsidR="00F846A8" w:rsidRDefault="00F846A8">
            <w:pPr>
              <w:widowControl w:val="0"/>
              <w:spacing w:after="0" w:line="300" w:lineRule="auto"/>
              <w:jc w:val="center"/>
              <w:rPr>
                <w:rFonts w:ascii="Times New Roman" w:hAnsi="Times New Roman"/>
                <w:b/>
                <w:bCs/>
                <w:lang w:val="tt-RU"/>
              </w:rPr>
            </w:pPr>
            <w:r>
              <w:rPr>
                <w:rFonts w:ascii="Times New Roman" w:hAnsi="Times New Roman"/>
                <w:b/>
                <w:bCs/>
                <w:noProof/>
                <w:lang w:eastAsia="ru-RU"/>
              </w:rPr>
              <w:drawing>
                <wp:inline distT="0" distB="0" distL="0" distR="0" wp14:anchorId="1A504219">
                  <wp:extent cx="2249805" cy="146939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9805" cy="1469390"/>
                          </a:xfrm>
                          <a:prstGeom prst="rect">
                            <a:avLst/>
                          </a:prstGeom>
                          <a:noFill/>
                        </pic:spPr>
                      </pic:pic>
                    </a:graphicData>
                  </a:graphic>
                </wp:inline>
              </w:drawing>
            </w:r>
          </w:p>
          <w:p w:rsidR="007538E8" w:rsidRDefault="00533F69">
            <w:pPr>
              <w:widowControl w:val="0"/>
              <w:spacing w:after="0" w:line="300" w:lineRule="auto"/>
              <w:jc w:val="both"/>
              <w:rPr>
                <w:rFonts w:ascii="Times New Roman" w:hAnsi="Times New Roman"/>
                <w:sz w:val="23"/>
                <w:szCs w:val="23"/>
                <w:lang w:val="tt-RU"/>
              </w:rPr>
            </w:pPr>
            <w:r>
              <w:rPr>
                <w:rFonts w:ascii="Times New Roman" w:hAnsi="Times New Roman"/>
                <w:sz w:val="23"/>
                <w:szCs w:val="23"/>
                <w:lang w:val="tt-RU"/>
              </w:rPr>
              <w:t>6нчы февраль көнне Абдулла Алиш исемендәг</w:t>
            </w:r>
            <w:r>
              <w:rPr>
                <w:rFonts w:ascii="Times New Roman" w:hAnsi="Times New Roman"/>
                <w:sz w:val="23"/>
                <w:szCs w:val="23"/>
                <w:lang w:val="tt-RU"/>
              </w:rPr>
              <w:t>е 20 нче гимназиядә танылган дизайнер Флера Калмурзина исемендәге "Милли мирас" конференциясе узды.</w:t>
            </w:r>
            <w:r>
              <w:rPr>
                <w:rFonts w:ascii="Times New Roman" w:hAnsi="Times New Roman"/>
                <w:sz w:val="23"/>
                <w:szCs w:val="23"/>
                <w:lang w:val="tt-RU"/>
              </w:rPr>
              <w:br/>
              <w:t>Бу чара гимназиядә 2014 нче елдан бирле үткәрелеп килә, ә быел ул республика күләмендә узды.</w:t>
            </w:r>
            <w:r>
              <w:rPr>
                <w:rFonts w:ascii="Times New Roman" w:hAnsi="Times New Roman"/>
                <w:sz w:val="23"/>
                <w:szCs w:val="23"/>
                <w:lang w:val="tt-RU"/>
              </w:rPr>
              <w:br/>
              <w:t xml:space="preserve">Секция эшләрендә укучылар төрле мастер-классларда катнаштылар, </w:t>
            </w:r>
            <w:r>
              <w:rPr>
                <w:rFonts w:ascii="Times New Roman" w:hAnsi="Times New Roman"/>
                <w:sz w:val="23"/>
                <w:szCs w:val="23"/>
                <w:lang w:val="tt-RU"/>
              </w:rPr>
              <w:t>танылган журналистлар, кул эшләре осталары белән очраштылар.</w:t>
            </w:r>
            <w:r>
              <w:rPr>
                <w:rFonts w:ascii="Times New Roman" w:hAnsi="Times New Roman"/>
                <w:sz w:val="23"/>
                <w:szCs w:val="23"/>
                <w:lang w:val="tt-RU"/>
              </w:rPr>
              <w:br/>
              <w:t>Чарада төрле номинациядә җиңүче балаларга Дипломнар тапшырылды. Ә Флера Калмурзина премиясенә быел "Журналистика" юнәлешендә -Мифтахова Зәмирә, Казан;</w:t>
            </w:r>
            <w:r>
              <w:rPr>
                <w:rFonts w:ascii="Times New Roman" w:hAnsi="Times New Roman"/>
                <w:sz w:val="23"/>
                <w:szCs w:val="23"/>
                <w:lang w:val="tt-RU"/>
              </w:rPr>
              <w:br/>
              <w:t>"Уйлап табучы"-Вәлиуллин Сәид, Казан;" Яшь р</w:t>
            </w:r>
            <w:r>
              <w:rPr>
                <w:rFonts w:ascii="Times New Roman" w:hAnsi="Times New Roman"/>
                <w:sz w:val="23"/>
                <w:szCs w:val="23"/>
                <w:lang w:val="tt-RU"/>
              </w:rPr>
              <w:t>әссам</w:t>
            </w:r>
            <w:r>
              <w:rPr>
                <w:rFonts w:ascii="Times New Roman" w:hAnsi="Times New Roman"/>
                <w:sz w:val="23"/>
                <w:szCs w:val="23"/>
                <w:lang w:val="tt-RU"/>
              </w:rPr>
              <w:t>" - Шәяхмәтова Диләрә, Бөгелмә, лаек булдылар.</w:t>
            </w:r>
          </w:p>
          <w:p w:rsidR="007538E8" w:rsidRPr="00F846A8" w:rsidRDefault="00533F69">
            <w:pPr>
              <w:widowControl w:val="0"/>
              <w:spacing w:after="0"/>
              <w:jc w:val="both"/>
              <w:rPr>
                <w:rFonts w:ascii="Times New Roman" w:hAnsi="Times New Roman"/>
                <w:sz w:val="23"/>
                <w:szCs w:val="23"/>
                <w:lang w:val="tt-RU"/>
              </w:rPr>
            </w:pPr>
            <w:r w:rsidRPr="00F846A8">
              <w:rPr>
                <w:rFonts w:ascii="Times New Roman" w:hAnsi="Times New Roman"/>
                <w:sz w:val="23"/>
                <w:szCs w:val="23"/>
                <w:lang w:val="tt-RU"/>
              </w:rPr>
              <w:t>Конференциядә Флера Калмурзинаның кызлары: Асия һәм Фәридә ханымнар һәм дус- туганнары катнашты.</w:t>
            </w:r>
          </w:p>
          <w:p w:rsidR="007538E8" w:rsidRDefault="007538E8">
            <w:pPr>
              <w:widowControl w:val="0"/>
              <w:spacing w:after="0" w:line="240" w:lineRule="exact"/>
              <w:jc w:val="center"/>
              <w:rPr>
                <w:rFonts w:ascii="Times New Roman" w:hAnsi="Times New Roman"/>
                <w:b/>
                <w:lang w:val="tt-RU"/>
              </w:rPr>
            </w:pPr>
          </w:p>
          <w:p w:rsidR="00F846A8" w:rsidRDefault="00F846A8">
            <w:pPr>
              <w:widowControl w:val="0"/>
              <w:spacing w:after="0" w:line="240" w:lineRule="exact"/>
              <w:jc w:val="center"/>
              <w:rPr>
                <w:rFonts w:ascii="Times New Roman" w:hAnsi="Times New Roman"/>
                <w:b/>
                <w:lang w:val="tt-RU"/>
              </w:rPr>
            </w:pPr>
          </w:p>
          <w:p w:rsidR="007538E8" w:rsidRDefault="00533F69">
            <w:pPr>
              <w:widowControl w:val="0"/>
              <w:spacing w:after="0" w:line="240" w:lineRule="exact"/>
              <w:jc w:val="center"/>
              <w:rPr>
                <w:rFonts w:ascii="Times New Roman" w:hAnsi="Times New Roman"/>
                <w:b/>
                <w:lang w:val="tt-RU"/>
              </w:rPr>
            </w:pPr>
            <w:r>
              <w:rPr>
                <w:rFonts w:ascii="Times New Roman" w:eastAsia="Calibri" w:hAnsi="Times New Roman"/>
                <w:b/>
                <w:lang w:val="tt-RU"/>
              </w:rPr>
              <w:lastRenderedPageBreak/>
              <w:t>Гәүһәр» - фестивале җиңүчеләре</w:t>
            </w:r>
          </w:p>
          <w:p w:rsidR="00F846A8" w:rsidRDefault="00F846A8">
            <w:pPr>
              <w:widowControl w:val="0"/>
              <w:spacing w:after="0" w:line="240" w:lineRule="exact"/>
              <w:jc w:val="both"/>
              <w:rPr>
                <w:rFonts w:ascii="Times New Roman" w:hAnsi="Times New Roman"/>
                <w:lang w:val="tt-RU"/>
              </w:rPr>
            </w:pPr>
          </w:p>
          <w:p w:rsidR="007538E8" w:rsidRDefault="00533F69">
            <w:pPr>
              <w:widowControl w:val="0"/>
              <w:spacing w:after="0" w:line="240" w:lineRule="exact"/>
              <w:jc w:val="both"/>
            </w:pPr>
            <w:r w:rsidRPr="00F846A8">
              <w:rPr>
                <w:rFonts w:ascii="Times New Roman" w:hAnsi="Times New Roman"/>
                <w:lang w:val="tt-RU"/>
              </w:rPr>
              <w:t xml:space="preserve">Татар мәдәниятен һәм татар телен популярлаштыру, туган телгә кызыксыну </w:t>
            </w:r>
            <w:r w:rsidRPr="00F846A8">
              <w:rPr>
                <w:rFonts w:ascii="Times New Roman" w:hAnsi="Times New Roman"/>
                <w:lang w:val="tt-RU"/>
              </w:rPr>
              <w:t>уяту, балаларны сәнгатькә якынайту максаты белән уздыры</w:t>
            </w:r>
            <w:r w:rsidRPr="00F846A8">
              <w:rPr>
                <w:rFonts w:ascii="Times New Roman" w:hAnsi="Times New Roman"/>
                <w:lang w:val="tt-RU"/>
              </w:rPr>
              <w:t>л</w:t>
            </w:r>
            <w:r w:rsidRPr="00F846A8">
              <w:rPr>
                <w:rFonts w:ascii="Times New Roman" w:hAnsi="Times New Roman"/>
                <w:lang w:val="tt-RU"/>
              </w:rPr>
              <w:t>учы "Гә</w:t>
            </w:r>
            <w:r w:rsidRPr="00F846A8">
              <w:rPr>
                <w:rFonts w:ascii="Times New Roman" w:hAnsi="Times New Roman"/>
                <w:lang w:val="tt-RU"/>
              </w:rPr>
              <w:t>үһәр</w:t>
            </w:r>
            <w:r w:rsidRPr="00F846A8">
              <w:rPr>
                <w:rFonts w:ascii="Times New Roman" w:hAnsi="Times New Roman"/>
                <w:lang w:val="tt-RU"/>
              </w:rPr>
              <w:t xml:space="preserve">" проект быел да Казан мэриясе, Татарстан Республикасы Рәисе каршындагы Татар телен һәм Татарстан Республикасында яшәүче халыклар вәкилләренең туган телләрен саклау, </w:t>
            </w:r>
            <w:r w:rsidRPr="00F846A8">
              <w:rPr>
                <w:rFonts w:ascii="Times New Roman" w:hAnsi="Times New Roman"/>
                <w:lang w:val="tt-RU"/>
              </w:rPr>
              <w:t>үстерү</w:t>
            </w:r>
            <w:r w:rsidRPr="00F846A8">
              <w:rPr>
                <w:rFonts w:ascii="Times New Roman" w:hAnsi="Times New Roman"/>
                <w:lang w:val="tt-RU"/>
              </w:rPr>
              <w:t xml:space="preserve"> мәсьәләләре коми</w:t>
            </w:r>
            <w:r w:rsidRPr="00F846A8">
              <w:rPr>
                <w:rFonts w:ascii="Times New Roman" w:hAnsi="Times New Roman"/>
                <w:lang w:val="tt-RU"/>
              </w:rPr>
              <w:t xml:space="preserve">ссиясе ярдәме белән тормышка ашырылды. </w:t>
            </w:r>
            <w:proofErr w:type="spellStart"/>
            <w:r>
              <w:rPr>
                <w:rFonts w:ascii="Times New Roman" w:hAnsi="Times New Roman"/>
              </w:rPr>
              <w:t>Казанның</w:t>
            </w:r>
            <w:proofErr w:type="spellEnd"/>
            <w:r>
              <w:rPr>
                <w:rFonts w:ascii="Times New Roman" w:hAnsi="Times New Roman"/>
              </w:rPr>
              <w:t xml:space="preserve"> 46 </w:t>
            </w:r>
            <w:proofErr w:type="spellStart"/>
            <w:r>
              <w:rPr>
                <w:rFonts w:ascii="Times New Roman" w:hAnsi="Times New Roman"/>
              </w:rPr>
              <w:t>мәктәбе</w:t>
            </w:r>
            <w:proofErr w:type="spellEnd"/>
            <w:r>
              <w:rPr>
                <w:rFonts w:ascii="Times New Roman" w:hAnsi="Times New Roman"/>
              </w:rPr>
              <w:t xml:space="preserve">, 20 </w:t>
            </w:r>
            <w:proofErr w:type="spellStart"/>
            <w:r>
              <w:rPr>
                <w:rFonts w:ascii="Times New Roman" w:hAnsi="Times New Roman"/>
              </w:rPr>
              <w:t>балалар</w:t>
            </w:r>
            <w:proofErr w:type="spellEnd"/>
            <w:r>
              <w:rPr>
                <w:rFonts w:ascii="Times New Roman" w:hAnsi="Times New Roman"/>
              </w:rPr>
              <w:t xml:space="preserve"> </w:t>
            </w:r>
            <w:proofErr w:type="spellStart"/>
            <w:r>
              <w:rPr>
                <w:rFonts w:ascii="Times New Roman" w:hAnsi="Times New Roman"/>
              </w:rPr>
              <w:t>бакчасы</w:t>
            </w:r>
            <w:proofErr w:type="spellEnd"/>
            <w:r>
              <w:rPr>
                <w:rFonts w:ascii="Times New Roman" w:hAnsi="Times New Roman"/>
              </w:rPr>
              <w:t xml:space="preserve"> </w:t>
            </w:r>
            <w:proofErr w:type="spellStart"/>
            <w:r>
              <w:rPr>
                <w:rFonts w:ascii="Times New Roman" w:hAnsi="Times New Roman"/>
              </w:rPr>
              <w:t>арасында</w:t>
            </w:r>
            <w:proofErr w:type="spellEnd"/>
            <w:r>
              <w:rPr>
                <w:rFonts w:ascii="Times New Roman" w:hAnsi="Times New Roman"/>
              </w:rPr>
              <w:t xml:space="preserve"> </w:t>
            </w:r>
            <w:proofErr w:type="spellStart"/>
            <w:r>
              <w:rPr>
                <w:rFonts w:ascii="Times New Roman" w:hAnsi="Times New Roman"/>
              </w:rPr>
              <w:t>безнең</w:t>
            </w:r>
            <w:proofErr w:type="spellEnd"/>
            <w:r>
              <w:rPr>
                <w:rFonts w:ascii="Times New Roman" w:hAnsi="Times New Roman"/>
              </w:rPr>
              <w:t xml:space="preserve"> гимназия </w:t>
            </w:r>
            <w:proofErr w:type="spellStart"/>
            <w:r>
              <w:rPr>
                <w:rFonts w:ascii="Times New Roman" w:hAnsi="Times New Roman"/>
              </w:rPr>
              <w:t>укучылары</w:t>
            </w:r>
            <w:proofErr w:type="spellEnd"/>
            <w:r>
              <w:rPr>
                <w:rFonts w:ascii="Times New Roman" w:hAnsi="Times New Roman"/>
              </w:rPr>
              <w:t xml:space="preserve"> да бар </w:t>
            </w:r>
            <w:proofErr w:type="spellStart"/>
            <w:r>
              <w:rPr>
                <w:rFonts w:ascii="Times New Roman" w:hAnsi="Times New Roman"/>
              </w:rPr>
              <w:t>иде</w:t>
            </w:r>
            <w:proofErr w:type="spellEnd"/>
            <w:r>
              <w:rPr>
                <w:rFonts w:ascii="Times New Roman" w:hAnsi="Times New Roman"/>
              </w:rPr>
              <w:t xml:space="preserve">. </w:t>
            </w:r>
            <w:proofErr w:type="spellStart"/>
            <w:r>
              <w:rPr>
                <w:rFonts w:ascii="Times New Roman" w:hAnsi="Times New Roman"/>
              </w:rPr>
              <w:t>Алар</w:t>
            </w:r>
            <w:proofErr w:type="spellEnd"/>
            <w:r>
              <w:rPr>
                <w:rFonts w:ascii="Times New Roman" w:hAnsi="Times New Roman"/>
              </w:rPr>
              <w:t xml:space="preserve"> "</w:t>
            </w:r>
            <w:proofErr w:type="spellStart"/>
            <w:r>
              <w:rPr>
                <w:rFonts w:ascii="Times New Roman" w:hAnsi="Times New Roman"/>
              </w:rPr>
              <w:t>Сөйлә</w:t>
            </w:r>
            <w:proofErr w:type="spellEnd"/>
            <w:r>
              <w:rPr>
                <w:rFonts w:ascii="Times New Roman" w:hAnsi="Times New Roman"/>
              </w:rPr>
              <w:t xml:space="preserve">" </w:t>
            </w:r>
            <w:proofErr w:type="spellStart"/>
            <w:r>
              <w:rPr>
                <w:rFonts w:ascii="Times New Roman" w:hAnsi="Times New Roman"/>
              </w:rPr>
              <w:t>һәм</w:t>
            </w:r>
            <w:proofErr w:type="spellEnd"/>
            <w:r>
              <w:rPr>
                <w:rFonts w:ascii="Times New Roman" w:hAnsi="Times New Roman"/>
              </w:rPr>
              <w:t xml:space="preserve"> "</w:t>
            </w:r>
            <w:proofErr w:type="spellStart"/>
            <w:r>
              <w:rPr>
                <w:rFonts w:ascii="Times New Roman" w:hAnsi="Times New Roman"/>
              </w:rPr>
              <w:t>Хәрәкәттә</w:t>
            </w:r>
            <w:proofErr w:type="spellEnd"/>
            <w:r>
              <w:rPr>
                <w:rFonts w:ascii="Times New Roman" w:hAnsi="Times New Roman"/>
              </w:rPr>
              <w:t xml:space="preserve">- </w:t>
            </w:r>
            <w:proofErr w:type="spellStart"/>
            <w:r>
              <w:rPr>
                <w:rFonts w:ascii="Times New Roman" w:hAnsi="Times New Roman"/>
              </w:rPr>
              <w:t>бәрәкәт</w:t>
            </w:r>
            <w:proofErr w:type="spellEnd"/>
            <w:r>
              <w:rPr>
                <w:rFonts w:ascii="Times New Roman" w:hAnsi="Times New Roman"/>
              </w:rPr>
              <w:t xml:space="preserve">" </w:t>
            </w:r>
            <w:proofErr w:type="spellStart"/>
            <w:r>
              <w:rPr>
                <w:rFonts w:ascii="Times New Roman" w:hAnsi="Times New Roman"/>
              </w:rPr>
              <w:t>проектларында</w:t>
            </w:r>
            <w:proofErr w:type="spellEnd"/>
            <w:r>
              <w:rPr>
                <w:rFonts w:ascii="Times New Roman" w:hAnsi="Times New Roman"/>
              </w:rPr>
              <w:t xml:space="preserve"> </w:t>
            </w:r>
            <w:proofErr w:type="spellStart"/>
            <w:r>
              <w:rPr>
                <w:rFonts w:ascii="Times New Roman" w:hAnsi="Times New Roman"/>
              </w:rPr>
              <w:t>катнашып</w:t>
            </w:r>
            <w:proofErr w:type="spellEnd"/>
            <w:r>
              <w:rPr>
                <w:rFonts w:ascii="Times New Roman" w:hAnsi="Times New Roman"/>
              </w:rPr>
              <w:t xml:space="preserve">, 12.02 </w:t>
            </w:r>
            <w:proofErr w:type="spellStart"/>
            <w:r>
              <w:rPr>
                <w:rFonts w:ascii="Times New Roman" w:hAnsi="Times New Roman"/>
              </w:rPr>
              <w:t>көнне</w:t>
            </w:r>
            <w:proofErr w:type="spellEnd"/>
            <w:r>
              <w:rPr>
                <w:rFonts w:ascii="Times New Roman" w:hAnsi="Times New Roman"/>
              </w:rPr>
              <w:t xml:space="preserve"> "</w:t>
            </w:r>
            <w:proofErr w:type="spellStart"/>
            <w:r>
              <w:rPr>
                <w:rFonts w:ascii="Times New Roman" w:hAnsi="Times New Roman"/>
              </w:rPr>
              <w:t>Сәйдәш</w:t>
            </w:r>
            <w:proofErr w:type="spellEnd"/>
            <w:r>
              <w:rPr>
                <w:rFonts w:ascii="Times New Roman" w:hAnsi="Times New Roman"/>
              </w:rPr>
              <w:t xml:space="preserve">" </w:t>
            </w:r>
            <w:proofErr w:type="spellStart"/>
            <w:r>
              <w:rPr>
                <w:rFonts w:ascii="Times New Roman" w:hAnsi="Times New Roman"/>
              </w:rPr>
              <w:t>мәдәният</w:t>
            </w:r>
            <w:proofErr w:type="spellEnd"/>
            <w:r>
              <w:rPr>
                <w:rFonts w:ascii="Times New Roman" w:hAnsi="Times New Roman"/>
              </w:rPr>
              <w:t xml:space="preserve"> </w:t>
            </w:r>
            <w:proofErr w:type="spellStart"/>
            <w:r>
              <w:rPr>
                <w:rFonts w:ascii="Times New Roman" w:hAnsi="Times New Roman"/>
              </w:rPr>
              <w:t>сараенда</w:t>
            </w:r>
            <w:proofErr w:type="spellEnd"/>
            <w:r>
              <w:rPr>
                <w:rFonts w:ascii="Times New Roman" w:hAnsi="Times New Roman"/>
              </w:rPr>
              <w:t xml:space="preserve">, </w:t>
            </w:r>
            <w:proofErr w:type="spellStart"/>
            <w:r>
              <w:rPr>
                <w:rFonts w:ascii="Times New Roman" w:hAnsi="Times New Roman"/>
              </w:rPr>
              <w:t>башкалабыз</w:t>
            </w:r>
            <w:proofErr w:type="spellEnd"/>
            <w:r>
              <w:rPr>
                <w:rFonts w:ascii="Times New Roman" w:hAnsi="Times New Roman"/>
              </w:rPr>
              <w:t xml:space="preserve"> мэры И. Р. </w:t>
            </w:r>
            <w:proofErr w:type="spellStart"/>
            <w:r>
              <w:rPr>
                <w:rFonts w:ascii="Times New Roman" w:hAnsi="Times New Roman"/>
              </w:rPr>
              <w:t>Метшин</w:t>
            </w:r>
            <w:proofErr w:type="spellEnd"/>
            <w:r>
              <w:rPr>
                <w:rFonts w:ascii="Times New Roman" w:hAnsi="Times New Roman"/>
              </w:rPr>
              <w:t xml:space="preserve"> </w:t>
            </w:r>
            <w:proofErr w:type="spellStart"/>
            <w:r>
              <w:rPr>
                <w:rFonts w:ascii="Times New Roman" w:hAnsi="Times New Roman"/>
              </w:rPr>
              <w:t>катнашында</w:t>
            </w:r>
            <w:proofErr w:type="spellEnd"/>
            <w:r>
              <w:rPr>
                <w:rFonts w:ascii="Times New Roman" w:hAnsi="Times New Roman"/>
              </w:rPr>
              <w:t xml:space="preserve"> </w:t>
            </w:r>
            <w:proofErr w:type="spellStart"/>
            <w:r>
              <w:rPr>
                <w:rFonts w:ascii="Times New Roman" w:hAnsi="Times New Roman"/>
              </w:rPr>
              <w:t>узган</w:t>
            </w:r>
            <w:proofErr w:type="spellEnd"/>
            <w:r>
              <w:rPr>
                <w:rFonts w:ascii="Times New Roman" w:hAnsi="Times New Roman"/>
              </w:rPr>
              <w:t xml:space="preserve"> </w:t>
            </w:r>
            <w:proofErr w:type="spellStart"/>
            <w:r>
              <w:rPr>
                <w:rFonts w:ascii="Times New Roman" w:hAnsi="Times New Roman"/>
              </w:rPr>
              <w:t>йомгаклау</w:t>
            </w:r>
            <w:proofErr w:type="spellEnd"/>
            <w:r>
              <w:rPr>
                <w:rFonts w:ascii="Times New Roman" w:hAnsi="Times New Roman"/>
              </w:rPr>
              <w:t xml:space="preserve"> </w:t>
            </w:r>
            <w:proofErr w:type="spellStart"/>
            <w:r>
              <w:rPr>
                <w:rFonts w:ascii="Times New Roman" w:hAnsi="Times New Roman"/>
              </w:rPr>
              <w:t>тантанасында</w:t>
            </w:r>
            <w:proofErr w:type="spellEnd"/>
            <w:r>
              <w:rPr>
                <w:rFonts w:ascii="Times New Roman" w:hAnsi="Times New Roman"/>
              </w:rPr>
              <w:t xml:space="preserve"> бик </w:t>
            </w:r>
            <w:proofErr w:type="spellStart"/>
            <w:r>
              <w:rPr>
                <w:rFonts w:ascii="Times New Roman" w:hAnsi="Times New Roman"/>
              </w:rPr>
              <w:t>матур</w:t>
            </w:r>
            <w:proofErr w:type="spellEnd"/>
            <w:r>
              <w:rPr>
                <w:rFonts w:ascii="Times New Roman" w:hAnsi="Times New Roman"/>
              </w:rPr>
              <w:t xml:space="preserve"> </w:t>
            </w:r>
            <w:proofErr w:type="spellStart"/>
            <w:r>
              <w:rPr>
                <w:rFonts w:ascii="Times New Roman" w:hAnsi="Times New Roman"/>
              </w:rPr>
              <w:t>чыгыш</w:t>
            </w:r>
            <w:proofErr w:type="spellEnd"/>
            <w:r>
              <w:rPr>
                <w:rFonts w:ascii="Times New Roman" w:hAnsi="Times New Roman"/>
              </w:rPr>
              <w:t xml:space="preserve"> </w:t>
            </w:r>
            <w:proofErr w:type="spellStart"/>
            <w:r>
              <w:rPr>
                <w:rFonts w:ascii="Times New Roman" w:hAnsi="Times New Roman"/>
              </w:rPr>
              <w:t>ясадылар</w:t>
            </w:r>
            <w:proofErr w:type="spellEnd"/>
            <w:r>
              <w:rPr>
                <w:rFonts w:ascii="Times New Roman" w:hAnsi="Times New Roman"/>
              </w:rPr>
              <w:t>.</w:t>
            </w:r>
          </w:p>
          <w:p w:rsidR="007538E8" w:rsidRDefault="00533F69">
            <w:pPr>
              <w:widowControl w:val="0"/>
              <w:shd w:val="clear" w:color="auto" w:fill="FFFFFF"/>
              <w:spacing w:line="283" w:lineRule="atLeast"/>
              <w:jc w:val="center"/>
            </w:pPr>
            <w:r>
              <w:rPr>
                <w:rFonts w:ascii="Times New Roman" w:eastAsia="Times New Roman" w:hAnsi="Times New Roman"/>
                <w:b/>
                <w:bCs/>
                <w:color w:val="000000"/>
                <w:sz w:val="24"/>
                <w:szCs w:val="24"/>
                <w:shd w:val="clear" w:color="auto" w:fill="FFFFFF"/>
                <w:lang w:val="tt-RU" w:eastAsia="ru-RU"/>
              </w:rPr>
              <w:t>Котлыйбыз!</w:t>
            </w:r>
          </w:p>
          <w:p w:rsidR="00F846A8" w:rsidRDefault="00F846A8" w:rsidP="00F846A8">
            <w:pPr>
              <w:pStyle w:val="af3"/>
              <w:widowControl w:val="0"/>
              <w:shd w:val="clear" w:color="auto" w:fill="FFFFFF"/>
              <w:spacing w:beforeAutospacing="0" w:afterAutospacing="0" w:line="283" w:lineRule="atLeast"/>
              <w:jc w:val="center"/>
              <w:rPr>
                <w:color w:val="333333"/>
                <w:sz w:val="22"/>
                <w:szCs w:val="22"/>
                <w:shd w:val="clear" w:color="auto" w:fill="FFFFFF"/>
                <w:lang w:val="tt-RU"/>
              </w:rPr>
            </w:pPr>
            <w:r>
              <w:rPr>
                <w:b/>
                <w:bCs/>
                <w:noProof/>
                <w:color w:val="333333"/>
                <w:sz w:val="22"/>
                <w:szCs w:val="22"/>
                <w:shd w:val="clear" w:color="auto" w:fill="FFFFFF"/>
              </w:rPr>
              <w:drawing>
                <wp:inline distT="0" distB="0" distL="0" distR="0" wp14:anchorId="51C923FA">
                  <wp:extent cx="1176655" cy="1365885"/>
                  <wp:effectExtent l="0" t="0" r="4445" b="571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76655" cy="1365885"/>
                          </a:xfrm>
                          <a:prstGeom prst="rect">
                            <a:avLst/>
                          </a:prstGeom>
                          <a:noFill/>
                        </pic:spPr>
                      </pic:pic>
                    </a:graphicData>
                  </a:graphic>
                </wp:inline>
              </w:drawing>
            </w:r>
          </w:p>
          <w:p w:rsidR="007538E8" w:rsidRDefault="00533F69" w:rsidP="00F846A8">
            <w:pPr>
              <w:pStyle w:val="af3"/>
              <w:widowControl w:val="0"/>
              <w:shd w:val="clear" w:color="auto" w:fill="FFFFFF"/>
              <w:spacing w:beforeAutospacing="0" w:afterAutospacing="0" w:line="283" w:lineRule="atLeast"/>
              <w:jc w:val="center"/>
              <w:rPr>
                <w:color w:val="333333"/>
                <w:sz w:val="22"/>
                <w:szCs w:val="22"/>
                <w:shd w:val="clear" w:color="auto" w:fill="FFFFFF"/>
                <w:lang w:val="tt-RU"/>
              </w:rPr>
            </w:pPr>
            <w:r>
              <w:rPr>
                <w:color w:val="333333"/>
                <w:sz w:val="22"/>
                <w:szCs w:val="22"/>
                <w:shd w:val="clear" w:color="auto" w:fill="FFFFFF"/>
                <w:lang w:val="tt-RU"/>
              </w:rPr>
              <w:t>Лилия Фәнәвилевнаны барлык коллектив исеменнән "Ел укытучысы- 2025" бәйгесенең зона турында бик уңышлы чыгыш ясавы белән чын күңелебездән котлыйбыз! Алга таба да уңышлар</w:t>
            </w:r>
            <w:r>
              <w:rPr>
                <w:color w:val="333333"/>
                <w:sz w:val="22"/>
                <w:szCs w:val="22"/>
                <w:shd w:val="clear" w:color="auto" w:fill="FFFFFF"/>
                <w:lang w:val="tt-RU"/>
              </w:rPr>
              <w:t xml:space="preserve"> юлдаш булсын Сезгә!</w:t>
            </w:r>
          </w:p>
          <w:p w:rsidR="00F846A8" w:rsidRPr="00F846A8" w:rsidRDefault="00F846A8" w:rsidP="00F846A8">
            <w:pPr>
              <w:pStyle w:val="af3"/>
              <w:widowControl w:val="0"/>
              <w:shd w:val="clear" w:color="auto" w:fill="FFFFFF"/>
              <w:spacing w:beforeAutospacing="0" w:afterAutospacing="0" w:line="283" w:lineRule="atLeast"/>
              <w:jc w:val="center"/>
              <w:rPr>
                <w:lang w:val="tt-RU"/>
              </w:rPr>
            </w:pPr>
            <w:r>
              <w:rPr>
                <w:noProof/>
              </w:rPr>
              <w:drawing>
                <wp:inline distT="0" distB="0" distL="0" distR="0" wp14:anchorId="76CB60FD">
                  <wp:extent cx="1402080" cy="1085215"/>
                  <wp:effectExtent l="0" t="0" r="762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2080" cy="1085215"/>
                          </a:xfrm>
                          <a:prstGeom prst="rect">
                            <a:avLst/>
                          </a:prstGeom>
                          <a:noFill/>
                        </pic:spPr>
                      </pic:pic>
                    </a:graphicData>
                  </a:graphic>
                </wp:inline>
              </w:drawing>
            </w:r>
          </w:p>
          <w:p w:rsidR="007538E8" w:rsidRPr="00F846A8" w:rsidRDefault="00533F69">
            <w:pPr>
              <w:pStyle w:val="af3"/>
              <w:widowControl w:val="0"/>
              <w:shd w:val="clear" w:color="auto" w:fill="FFFFFF"/>
              <w:spacing w:beforeAutospacing="0" w:afterAutospacing="0" w:line="283" w:lineRule="atLeast"/>
              <w:jc w:val="both"/>
              <w:rPr>
                <w:sz w:val="22"/>
                <w:szCs w:val="22"/>
                <w:lang w:val="tt-RU"/>
              </w:rPr>
            </w:pPr>
            <w:r>
              <w:rPr>
                <w:color w:val="000000"/>
                <w:sz w:val="22"/>
                <w:szCs w:val="22"/>
                <w:shd w:val="clear" w:color="auto" w:fill="FFFFFF"/>
                <w:lang w:val="tt-RU"/>
              </w:rPr>
              <w:t>Г</w:t>
            </w:r>
            <w:r>
              <w:rPr>
                <w:color w:val="000000"/>
                <w:sz w:val="22"/>
                <w:szCs w:val="22"/>
                <w:shd w:val="clear" w:color="auto" w:fill="FFFFFF"/>
                <w:lang w:val="tt-RU"/>
              </w:rPr>
              <w:t>имназиябезнең химия укытучысы Кәримова Виктория Андрей кызын "Ел укытучысы - 2025" конкурсында уңышлы чыгыш ясавы белән чын күңелдән котлыйбыз һәм алга таба да уңышлар телибез!</w:t>
            </w:r>
          </w:p>
          <w:p w:rsidR="007538E8" w:rsidRPr="00F846A8" w:rsidRDefault="007538E8">
            <w:pPr>
              <w:pStyle w:val="af3"/>
              <w:widowControl w:val="0"/>
              <w:shd w:val="clear" w:color="auto" w:fill="FFFFFF"/>
              <w:spacing w:beforeAutospacing="0" w:afterAutospacing="0" w:line="283" w:lineRule="atLeast"/>
              <w:jc w:val="both"/>
              <w:rPr>
                <w:color w:val="000000"/>
                <w:shd w:val="clear" w:color="auto" w:fill="FFFFFF"/>
                <w:lang w:val="tt-RU"/>
              </w:rPr>
            </w:pPr>
          </w:p>
        </w:tc>
      </w:tr>
      <w:tr w:rsidR="007538E8">
        <w:trPr>
          <w:trHeight w:val="1284"/>
        </w:trPr>
        <w:tc>
          <w:tcPr>
            <w:tcW w:w="11432" w:type="dxa"/>
            <w:gridSpan w:val="7"/>
            <w:tcBorders>
              <w:left w:val="single" w:sz="4" w:space="0" w:color="000000"/>
              <w:bottom w:val="single" w:sz="4" w:space="0" w:color="000000"/>
              <w:right w:val="single" w:sz="4" w:space="0" w:color="000000"/>
            </w:tcBorders>
          </w:tcPr>
          <w:p w:rsidR="007538E8" w:rsidRDefault="00533F69">
            <w:pPr>
              <w:widowControl w:val="0"/>
              <w:spacing w:after="0" w:line="240" w:lineRule="auto"/>
              <w:jc w:val="center"/>
              <w:rPr>
                <w:lang w:val="tt-RU"/>
              </w:rPr>
            </w:pPr>
            <w:r>
              <w:rPr>
                <w:noProof/>
                <w:lang w:eastAsia="ru-RU"/>
              </w:rPr>
              <w:lastRenderedPageBreak/>
              <w:drawing>
                <wp:inline distT="0" distB="0" distL="0" distR="0">
                  <wp:extent cx="779780" cy="690880"/>
                  <wp:effectExtent l="0" t="0" r="0" b="0"/>
                  <wp:docPr id="1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3"/>
                          <pic:cNvPicPr>
                            <a:picLocks noChangeAspect="1" noChangeArrowheads="1"/>
                          </pic:cNvPicPr>
                        </pic:nvPicPr>
                        <pic:blipFill>
                          <a:blip r:embed="rId17"/>
                          <a:stretch>
                            <a:fillRect/>
                          </a:stretch>
                        </pic:blipFill>
                        <pic:spPr bwMode="auto">
                          <a:xfrm>
                            <a:off x="0" y="0"/>
                            <a:ext cx="779780" cy="690880"/>
                          </a:xfrm>
                          <a:prstGeom prst="rect">
                            <a:avLst/>
                          </a:prstGeom>
                        </pic:spPr>
                      </pic:pic>
                    </a:graphicData>
                  </a:graphic>
                </wp:inline>
              </w:drawing>
            </w:r>
            <w:r>
              <w:rPr>
                <w:rFonts w:ascii="Times New Roman" w:hAnsi="Times New Roman"/>
                <w:b/>
                <w:i/>
                <w:color w:val="7030A0"/>
                <w:sz w:val="52"/>
                <w:szCs w:val="72"/>
                <w:lang w:val="tt-RU" w:eastAsia="ru-RU"/>
              </w:rPr>
              <w:t>ВОЛШЕБНОЕ ПЕРО</w:t>
            </w:r>
            <w:r>
              <w:rPr>
                <w:noProof/>
                <w:lang w:eastAsia="ru-RU"/>
              </w:rPr>
              <w:drawing>
                <wp:inline distT="0" distB="0" distL="0" distR="0">
                  <wp:extent cx="818515" cy="690880"/>
                  <wp:effectExtent l="0" t="0" r="0" b="0"/>
                  <wp:docPr id="17"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3"/>
                          <pic:cNvPicPr>
                            <a:picLocks noChangeAspect="1" noChangeArrowheads="1"/>
                          </pic:cNvPicPr>
                        </pic:nvPicPr>
                        <pic:blipFill>
                          <a:blip r:embed="rId18"/>
                          <a:stretch>
                            <a:fillRect/>
                          </a:stretch>
                        </pic:blipFill>
                        <pic:spPr bwMode="auto">
                          <a:xfrm>
                            <a:off x="0" y="0"/>
                            <a:ext cx="818515" cy="690880"/>
                          </a:xfrm>
                          <a:prstGeom prst="rect">
                            <a:avLst/>
                          </a:prstGeom>
                        </pic:spPr>
                      </pic:pic>
                    </a:graphicData>
                  </a:graphic>
                </wp:inline>
              </w:drawing>
            </w:r>
          </w:p>
        </w:tc>
        <w:tc>
          <w:tcPr>
            <w:tcW w:w="129" w:type="dxa"/>
          </w:tcPr>
          <w:p w:rsidR="007538E8" w:rsidRDefault="007538E8">
            <w:pPr>
              <w:widowControl w:val="0"/>
            </w:pPr>
          </w:p>
        </w:tc>
      </w:tr>
      <w:tr w:rsidR="007538E8">
        <w:trPr>
          <w:trHeight w:val="14574"/>
        </w:trPr>
        <w:tc>
          <w:tcPr>
            <w:tcW w:w="3911" w:type="dxa"/>
            <w:gridSpan w:val="3"/>
            <w:tcBorders>
              <w:top w:val="single" w:sz="4" w:space="0" w:color="000000"/>
              <w:left w:val="single" w:sz="4" w:space="0" w:color="000000"/>
              <w:bottom w:val="single" w:sz="4" w:space="0" w:color="000000"/>
              <w:right w:val="single" w:sz="4" w:space="0" w:color="000000"/>
            </w:tcBorders>
          </w:tcPr>
          <w:p w:rsidR="007538E8" w:rsidRDefault="00533F69">
            <w:pPr>
              <w:widowControl w:val="0"/>
              <w:spacing w:line="252" w:lineRule="auto"/>
              <w:rPr>
                <w:rFonts w:ascii="Times New Roman" w:hAnsi="Times New Roman"/>
              </w:rPr>
            </w:pPr>
            <w:r>
              <w:rPr>
                <w:rFonts w:ascii="Times New Roman" w:hAnsi="Times New Roman"/>
                <w:color w:val="2C2D2E"/>
                <w:lang w:eastAsia="ru-RU"/>
              </w:rPr>
              <w:t xml:space="preserve">           </w:t>
            </w:r>
            <w:r>
              <w:rPr>
                <w:rFonts w:ascii="Times New Roman" w:hAnsi="Times New Roman"/>
                <w:b/>
                <w:bCs/>
                <w:i/>
                <w:iCs/>
                <w:color w:val="2C2D2E"/>
                <w:lang w:eastAsia="ru-RU"/>
              </w:rPr>
              <w:t xml:space="preserve"> </w:t>
            </w:r>
            <w:proofErr w:type="spellStart"/>
            <w:r>
              <w:rPr>
                <w:rFonts w:ascii="Times New Roman" w:hAnsi="Times New Roman"/>
                <w:b/>
                <w:bCs/>
                <w:i/>
                <w:iCs/>
                <w:color w:val="2C2D2E"/>
                <w:sz w:val="24"/>
                <w:szCs w:val="24"/>
                <w:lang w:eastAsia="ru-RU"/>
              </w:rPr>
              <w:t>Батырлар</w:t>
            </w:r>
            <w:proofErr w:type="spellEnd"/>
          </w:p>
          <w:p w:rsidR="007538E8" w:rsidRDefault="00533F69">
            <w:pPr>
              <w:widowControl w:val="0"/>
              <w:spacing w:after="29" w:line="252" w:lineRule="auto"/>
              <w:rPr>
                <w:rFonts w:ascii="Times New Roman" w:hAnsi="Times New Roman"/>
                <w:sz w:val="24"/>
                <w:szCs w:val="24"/>
              </w:rPr>
            </w:pPr>
            <w:proofErr w:type="spellStart"/>
            <w:r>
              <w:rPr>
                <w:rFonts w:ascii="Times New Roman" w:hAnsi="Times New Roman"/>
                <w:color w:val="2C2D2E"/>
                <w:sz w:val="24"/>
                <w:szCs w:val="24"/>
                <w:lang w:eastAsia="ru-RU"/>
              </w:rPr>
              <w:t>Илебезнең</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иминлеге</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өчен</w:t>
            </w:r>
            <w:proofErr w:type="spellEnd"/>
          </w:p>
          <w:p w:rsidR="007538E8" w:rsidRDefault="00533F69">
            <w:pPr>
              <w:widowControl w:val="0"/>
              <w:spacing w:after="29" w:line="252" w:lineRule="auto"/>
              <w:rPr>
                <w:rFonts w:ascii="Times New Roman" w:hAnsi="Times New Roman"/>
                <w:sz w:val="24"/>
                <w:szCs w:val="24"/>
              </w:rPr>
            </w:pPr>
            <w:r>
              <w:rPr>
                <w:rFonts w:ascii="Times New Roman" w:hAnsi="Times New Roman"/>
                <w:color w:val="2C2D2E"/>
                <w:sz w:val="24"/>
                <w:szCs w:val="24"/>
                <w:lang w:eastAsia="ru-RU"/>
              </w:rPr>
              <w:t>Ир-</w:t>
            </w:r>
            <w:proofErr w:type="spellStart"/>
            <w:r>
              <w:rPr>
                <w:rFonts w:ascii="Times New Roman" w:hAnsi="Times New Roman"/>
                <w:color w:val="2C2D2E"/>
                <w:sz w:val="24"/>
                <w:szCs w:val="24"/>
                <w:lang w:eastAsia="ru-RU"/>
              </w:rPr>
              <w:t>егетләр</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алгы</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сызыкта</w:t>
            </w:r>
            <w:proofErr w:type="spellEnd"/>
            <w:r>
              <w:rPr>
                <w:rFonts w:ascii="Times New Roman" w:hAnsi="Times New Roman"/>
                <w:color w:val="2C2D2E"/>
                <w:sz w:val="24"/>
                <w:szCs w:val="24"/>
                <w:lang w:eastAsia="ru-RU"/>
              </w:rPr>
              <w:t>.</w:t>
            </w:r>
          </w:p>
          <w:p w:rsidR="007538E8" w:rsidRDefault="00533F69">
            <w:pPr>
              <w:widowControl w:val="0"/>
              <w:spacing w:after="29" w:line="252" w:lineRule="auto"/>
              <w:rPr>
                <w:rFonts w:ascii="Times New Roman" w:hAnsi="Times New Roman"/>
                <w:sz w:val="24"/>
                <w:szCs w:val="24"/>
              </w:rPr>
            </w:pPr>
            <w:r>
              <w:rPr>
                <w:rFonts w:ascii="Times New Roman" w:hAnsi="Times New Roman"/>
                <w:color w:val="2C2D2E"/>
                <w:sz w:val="24"/>
                <w:szCs w:val="24"/>
                <w:lang w:eastAsia="ru-RU"/>
              </w:rPr>
              <w:t xml:space="preserve">Без </w:t>
            </w:r>
            <w:proofErr w:type="spellStart"/>
            <w:r>
              <w:rPr>
                <w:rFonts w:ascii="Times New Roman" w:hAnsi="Times New Roman"/>
                <w:color w:val="2C2D2E"/>
                <w:sz w:val="24"/>
                <w:szCs w:val="24"/>
                <w:lang w:eastAsia="ru-RU"/>
              </w:rPr>
              <w:t>яшәсен</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өчен</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тынычлыкта</w:t>
            </w:r>
            <w:proofErr w:type="spellEnd"/>
            <w:r>
              <w:rPr>
                <w:rFonts w:ascii="Times New Roman" w:hAnsi="Times New Roman"/>
                <w:color w:val="2C2D2E"/>
                <w:sz w:val="24"/>
                <w:szCs w:val="24"/>
                <w:lang w:eastAsia="ru-RU"/>
              </w:rPr>
              <w:t>,</w:t>
            </w:r>
          </w:p>
          <w:p w:rsidR="007538E8" w:rsidRDefault="00533F69">
            <w:pPr>
              <w:widowControl w:val="0"/>
              <w:spacing w:after="29" w:line="252" w:lineRule="auto"/>
              <w:rPr>
                <w:rFonts w:ascii="Times New Roman" w:hAnsi="Times New Roman"/>
                <w:sz w:val="24"/>
                <w:szCs w:val="24"/>
              </w:rPr>
            </w:pPr>
            <w:proofErr w:type="spellStart"/>
            <w:r>
              <w:rPr>
                <w:rFonts w:ascii="Times New Roman" w:hAnsi="Times New Roman"/>
                <w:color w:val="2C2D2E"/>
                <w:sz w:val="24"/>
                <w:szCs w:val="24"/>
                <w:lang w:eastAsia="ru-RU"/>
              </w:rPr>
              <w:t>Окопларда</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ята</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суыкта</w:t>
            </w:r>
            <w:proofErr w:type="spellEnd"/>
            <w:r>
              <w:rPr>
                <w:rFonts w:ascii="Times New Roman" w:hAnsi="Times New Roman"/>
                <w:color w:val="2C2D2E"/>
                <w:sz w:val="24"/>
                <w:szCs w:val="24"/>
                <w:lang w:eastAsia="ru-RU"/>
              </w:rPr>
              <w:t>.</w:t>
            </w:r>
          </w:p>
          <w:p w:rsidR="007538E8" w:rsidRDefault="00533F69">
            <w:pPr>
              <w:widowControl w:val="0"/>
              <w:spacing w:after="29" w:line="252" w:lineRule="auto"/>
              <w:rPr>
                <w:rFonts w:ascii="Times New Roman" w:hAnsi="Times New Roman"/>
                <w:sz w:val="24"/>
                <w:szCs w:val="24"/>
              </w:rPr>
            </w:pPr>
            <w:proofErr w:type="spellStart"/>
            <w:r>
              <w:rPr>
                <w:rFonts w:ascii="Times New Roman" w:hAnsi="Times New Roman"/>
                <w:color w:val="2C2D2E"/>
                <w:sz w:val="24"/>
                <w:szCs w:val="24"/>
                <w:lang w:eastAsia="ru-RU"/>
              </w:rPr>
              <w:t>Исән-имин</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кайтсыннар</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дип</w:t>
            </w:r>
            <w:proofErr w:type="spellEnd"/>
            <w:r>
              <w:rPr>
                <w:rFonts w:ascii="Times New Roman" w:hAnsi="Times New Roman"/>
                <w:color w:val="2C2D2E"/>
                <w:sz w:val="24"/>
                <w:szCs w:val="24"/>
                <w:lang w:eastAsia="ru-RU"/>
              </w:rPr>
              <w:t>,</w:t>
            </w:r>
          </w:p>
          <w:p w:rsidR="007538E8" w:rsidRDefault="00533F69">
            <w:pPr>
              <w:widowControl w:val="0"/>
              <w:spacing w:after="29" w:line="252" w:lineRule="auto"/>
              <w:rPr>
                <w:rFonts w:ascii="Times New Roman" w:hAnsi="Times New Roman"/>
                <w:sz w:val="24"/>
                <w:szCs w:val="24"/>
              </w:rPr>
            </w:pPr>
            <w:proofErr w:type="spellStart"/>
            <w:r>
              <w:rPr>
                <w:rFonts w:ascii="Times New Roman" w:hAnsi="Times New Roman"/>
                <w:color w:val="2C2D2E"/>
                <w:sz w:val="24"/>
                <w:szCs w:val="24"/>
                <w:lang w:eastAsia="ru-RU"/>
              </w:rPr>
              <w:t>Туганнарга</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калды</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көтәргә</w:t>
            </w:r>
            <w:proofErr w:type="spellEnd"/>
            <w:r>
              <w:rPr>
                <w:rFonts w:ascii="Times New Roman" w:hAnsi="Times New Roman"/>
                <w:color w:val="2C2D2E"/>
                <w:sz w:val="24"/>
                <w:szCs w:val="24"/>
                <w:lang w:eastAsia="ru-RU"/>
              </w:rPr>
              <w:t>.</w:t>
            </w:r>
          </w:p>
          <w:p w:rsidR="007538E8" w:rsidRDefault="00533F69">
            <w:pPr>
              <w:widowControl w:val="0"/>
              <w:spacing w:after="29" w:line="252" w:lineRule="auto"/>
              <w:rPr>
                <w:rFonts w:ascii="Times New Roman" w:hAnsi="Times New Roman"/>
                <w:sz w:val="24"/>
                <w:szCs w:val="24"/>
              </w:rPr>
            </w:pPr>
            <w:proofErr w:type="spellStart"/>
            <w:r>
              <w:rPr>
                <w:rFonts w:ascii="Times New Roman" w:hAnsi="Times New Roman"/>
                <w:color w:val="2C2D2E"/>
                <w:sz w:val="24"/>
                <w:szCs w:val="24"/>
                <w:lang w:eastAsia="ru-RU"/>
              </w:rPr>
              <w:t>Насыйп</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булсын</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иде</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барысына</w:t>
            </w:r>
            <w:proofErr w:type="spellEnd"/>
          </w:p>
          <w:p w:rsidR="007538E8" w:rsidRDefault="00533F69">
            <w:pPr>
              <w:widowControl w:val="0"/>
              <w:spacing w:after="29" w:line="252" w:lineRule="auto"/>
              <w:rPr>
                <w:rFonts w:ascii="Times New Roman" w:hAnsi="Times New Roman"/>
                <w:sz w:val="24"/>
                <w:szCs w:val="24"/>
              </w:rPr>
            </w:pPr>
            <w:proofErr w:type="spellStart"/>
            <w:r>
              <w:rPr>
                <w:rFonts w:ascii="Times New Roman" w:hAnsi="Times New Roman"/>
                <w:color w:val="2C2D2E"/>
                <w:sz w:val="24"/>
                <w:szCs w:val="24"/>
                <w:lang w:eastAsia="ru-RU"/>
              </w:rPr>
              <w:t>Газизләрен</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тизрәк</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кочарга</w:t>
            </w:r>
            <w:proofErr w:type="spellEnd"/>
            <w:r>
              <w:rPr>
                <w:rFonts w:ascii="Times New Roman" w:hAnsi="Times New Roman"/>
                <w:color w:val="2C2D2E"/>
                <w:sz w:val="24"/>
                <w:szCs w:val="24"/>
                <w:lang w:eastAsia="ru-RU"/>
              </w:rPr>
              <w:t>.</w:t>
            </w:r>
          </w:p>
          <w:p w:rsidR="007538E8" w:rsidRDefault="00533F69">
            <w:pPr>
              <w:widowControl w:val="0"/>
              <w:spacing w:after="29" w:line="252" w:lineRule="auto"/>
              <w:rPr>
                <w:rFonts w:ascii="Times New Roman" w:hAnsi="Times New Roman"/>
                <w:sz w:val="24"/>
                <w:szCs w:val="24"/>
              </w:rPr>
            </w:pPr>
            <w:r>
              <w:rPr>
                <w:rFonts w:ascii="Times New Roman" w:hAnsi="Times New Roman"/>
                <w:color w:val="2C2D2E"/>
                <w:sz w:val="24"/>
                <w:szCs w:val="24"/>
                <w:lang w:eastAsia="ru-RU"/>
              </w:rPr>
              <w:t xml:space="preserve">                   </w:t>
            </w:r>
            <w:r>
              <w:rPr>
                <w:rFonts w:ascii="Times New Roman" w:hAnsi="Times New Roman"/>
                <w:b/>
                <w:bCs/>
                <w:color w:val="2C2D2E"/>
                <w:sz w:val="24"/>
                <w:szCs w:val="24"/>
                <w:lang w:eastAsia="ru-RU"/>
              </w:rPr>
              <w:t>***</w:t>
            </w:r>
          </w:p>
          <w:p w:rsidR="007538E8" w:rsidRDefault="00533F69">
            <w:pPr>
              <w:widowControl w:val="0"/>
              <w:spacing w:line="252" w:lineRule="auto"/>
              <w:jc w:val="center"/>
              <w:rPr>
                <w:rFonts w:ascii="Times New Roman" w:hAnsi="Times New Roman"/>
                <w:sz w:val="24"/>
                <w:szCs w:val="24"/>
              </w:rPr>
            </w:pPr>
            <w:r>
              <w:rPr>
                <w:rFonts w:ascii="Times New Roman" w:hAnsi="Times New Roman"/>
                <w:color w:val="2C2D2E"/>
                <w:sz w:val="24"/>
                <w:szCs w:val="24"/>
                <w:lang w:eastAsia="ru-RU"/>
              </w:rPr>
              <w:t xml:space="preserve"> </w:t>
            </w:r>
            <w:proofErr w:type="spellStart"/>
            <w:r>
              <w:rPr>
                <w:rFonts w:ascii="Times New Roman" w:hAnsi="Times New Roman"/>
                <w:b/>
                <w:bCs/>
                <w:i/>
                <w:iCs/>
                <w:color w:val="2C2D2E"/>
                <w:sz w:val="24"/>
                <w:szCs w:val="24"/>
                <w:lang w:eastAsia="ru-RU"/>
              </w:rPr>
              <w:t>Хыял</w:t>
            </w:r>
            <w:proofErr w:type="spellEnd"/>
          </w:p>
          <w:p w:rsidR="007538E8" w:rsidRDefault="00533F69">
            <w:pPr>
              <w:widowControl w:val="0"/>
              <w:spacing w:after="0" w:line="252" w:lineRule="auto"/>
              <w:rPr>
                <w:rFonts w:ascii="Times New Roman" w:hAnsi="Times New Roman"/>
                <w:sz w:val="24"/>
                <w:szCs w:val="24"/>
              </w:rPr>
            </w:pPr>
            <w:proofErr w:type="spellStart"/>
            <w:r>
              <w:rPr>
                <w:rFonts w:ascii="Times New Roman" w:hAnsi="Times New Roman"/>
                <w:color w:val="2C2D2E"/>
                <w:sz w:val="24"/>
                <w:szCs w:val="24"/>
                <w:lang w:eastAsia="ru-RU"/>
              </w:rPr>
              <w:t>Әгәр</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дә</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алма</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булсам</w:t>
            </w:r>
            <w:proofErr w:type="spellEnd"/>
            <w:r>
              <w:rPr>
                <w:rFonts w:ascii="Times New Roman" w:hAnsi="Times New Roman"/>
                <w:color w:val="2C2D2E"/>
                <w:sz w:val="24"/>
                <w:szCs w:val="24"/>
                <w:lang w:eastAsia="ru-RU"/>
              </w:rPr>
              <w:t>,</w:t>
            </w:r>
          </w:p>
          <w:p w:rsidR="007538E8" w:rsidRDefault="00533F69">
            <w:pPr>
              <w:widowControl w:val="0"/>
              <w:spacing w:after="0" w:line="252" w:lineRule="auto"/>
              <w:rPr>
                <w:rFonts w:ascii="Times New Roman" w:hAnsi="Times New Roman"/>
                <w:sz w:val="24"/>
                <w:szCs w:val="24"/>
              </w:rPr>
            </w:pPr>
            <w:proofErr w:type="spellStart"/>
            <w:r>
              <w:rPr>
                <w:rFonts w:ascii="Times New Roman" w:hAnsi="Times New Roman"/>
                <w:color w:val="2C2D2E"/>
                <w:sz w:val="24"/>
                <w:szCs w:val="24"/>
                <w:lang w:eastAsia="ru-RU"/>
              </w:rPr>
              <w:t>Агачта</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үсәр</w:t>
            </w:r>
            <w:proofErr w:type="spellEnd"/>
            <w:r>
              <w:rPr>
                <w:rFonts w:ascii="Times New Roman" w:hAnsi="Times New Roman"/>
                <w:color w:val="2C2D2E"/>
                <w:sz w:val="24"/>
                <w:szCs w:val="24"/>
                <w:lang w:eastAsia="ru-RU"/>
              </w:rPr>
              <w:t xml:space="preserve"> идем.</w:t>
            </w:r>
          </w:p>
          <w:p w:rsidR="007538E8" w:rsidRDefault="00533F69">
            <w:pPr>
              <w:widowControl w:val="0"/>
              <w:spacing w:after="0" w:line="252" w:lineRule="auto"/>
              <w:rPr>
                <w:rFonts w:ascii="Times New Roman" w:hAnsi="Times New Roman"/>
                <w:sz w:val="24"/>
                <w:szCs w:val="24"/>
              </w:rPr>
            </w:pPr>
            <w:r>
              <w:rPr>
                <w:rFonts w:ascii="Times New Roman" w:hAnsi="Times New Roman"/>
                <w:color w:val="2C2D2E"/>
                <w:sz w:val="24"/>
                <w:szCs w:val="24"/>
                <w:lang w:eastAsia="ru-RU"/>
              </w:rPr>
              <w:t xml:space="preserve">Минем </w:t>
            </w:r>
            <w:proofErr w:type="spellStart"/>
            <w:r>
              <w:rPr>
                <w:rFonts w:ascii="Times New Roman" w:hAnsi="Times New Roman"/>
                <w:color w:val="2C2D2E"/>
                <w:sz w:val="24"/>
                <w:szCs w:val="24"/>
                <w:lang w:eastAsia="ru-RU"/>
              </w:rPr>
              <w:t>кебек</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матур</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кызның</w:t>
            </w:r>
            <w:proofErr w:type="spellEnd"/>
          </w:p>
          <w:p w:rsidR="007538E8" w:rsidRDefault="00533F69">
            <w:pPr>
              <w:widowControl w:val="0"/>
              <w:spacing w:after="0" w:line="252" w:lineRule="auto"/>
              <w:rPr>
                <w:rFonts w:ascii="Times New Roman" w:hAnsi="Times New Roman"/>
                <w:sz w:val="24"/>
                <w:szCs w:val="24"/>
              </w:rPr>
            </w:pPr>
            <w:proofErr w:type="spellStart"/>
            <w:r>
              <w:rPr>
                <w:rFonts w:ascii="Times New Roman" w:hAnsi="Times New Roman"/>
                <w:color w:val="2C2D2E"/>
                <w:sz w:val="24"/>
                <w:szCs w:val="24"/>
                <w:lang w:eastAsia="ru-RU"/>
              </w:rPr>
              <w:t>Кулына</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төшәр</w:t>
            </w:r>
            <w:proofErr w:type="spellEnd"/>
            <w:r>
              <w:rPr>
                <w:rFonts w:ascii="Times New Roman" w:hAnsi="Times New Roman"/>
                <w:color w:val="2C2D2E"/>
                <w:sz w:val="24"/>
                <w:szCs w:val="24"/>
                <w:lang w:eastAsia="ru-RU"/>
              </w:rPr>
              <w:t xml:space="preserve"> идем.</w:t>
            </w:r>
          </w:p>
          <w:p w:rsidR="007538E8" w:rsidRDefault="00533F69">
            <w:pPr>
              <w:widowControl w:val="0"/>
              <w:spacing w:after="0" w:line="252" w:lineRule="auto"/>
              <w:rPr>
                <w:rFonts w:ascii="Times New Roman" w:hAnsi="Times New Roman"/>
                <w:sz w:val="24"/>
                <w:szCs w:val="24"/>
              </w:rPr>
            </w:pPr>
            <w:proofErr w:type="spellStart"/>
            <w:r>
              <w:rPr>
                <w:rFonts w:ascii="Times New Roman" w:hAnsi="Times New Roman"/>
                <w:color w:val="2C2D2E"/>
                <w:sz w:val="24"/>
                <w:szCs w:val="24"/>
                <w:lang w:eastAsia="ru-RU"/>
              </w:rPr>
              <w:t>Әгәр</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дә</w:t>
            </w:r>
            <w:proofErr w:type="spellEnd"/>
            <w:r>
              <w:rPr>
                <w:rFonts w:ascii="Times New Roman" w:hAnsi="Times New Roman"/>
                <w:color w:val="2C2D2E"/>
                <w:sz w:val="24"/>
                <w:szCs w:val="24"/>
                <w:lang w:eastAsia="ru-RU"/>
              </w:rPr>
              <w:t xml:space="preserve"> балык </w:t>
            </w:r>
            <w:proofErr w:type="spellStart"/>
            <w:r>
              <w:rPr>
                <w:rFonts w:ascii="Times New Roman" w:hAnsi="Times New Roman"/>
                <w:color w:val="2C2D2E"/>
                <w:sz w:val="24"/>
                <w:szCs w:val="24"/>
                <w:lang w:eastAsia="ru-RU"/>
              </w:rPr>
              <w:t>булсам</w:t>
            </w:r>
            <w:proofErr w:type="spellEnd"/>
            <w:r>
              <w:rPr>
                <w:rFonts w:ascii="Times New Roman" w:hAnsi="Times New Roman"/>
                <w:color w:val="2C2D2E"/>
                <w:sz w:val="24"/>
                <w:szCs w:val="24"/>
                <w:lang w:eastAsia="ru-RU"/>
              </w:rPr>
              <w:t>,</w:t>
            </w:r>
          </w:p>
          <w:p w:rsidR="007538E8" w:rsidRDefault="00533F69">
            <w:pPr>
              <w:widowControl w:val="0"/>
              <w:spacing w:after="0" w:line="252" w:lineRule="auto"/>
              <w:rPr>
                <w:rFonts w:ascii="Times New Roman" w:hAnsi="Times New Roman"/>
                <w:sz w:val="24"/>
                <w:szCs w:val="24"/>
              </w:rPr>
            </w:pPr>
            <w:proofErr w:type="spellStart"/>
            <w:r>
              <w:rPr>
                <w:rFonts w:ascii="Times New Roman" w:hAnsi="Times New Roman"/>
                <w:color w:val="2C2D2E"/>
                <w:sz w:val="24"/>
                <w:szCs w:val="24"/>
                <w:lang w:eastAsia="ru-RU"/>
              </w:rPr>
              <w:t>Диңгездә</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йөзәр</w:t>
            </w:r>
            <w:proofErr w:type="spellEnd"/>
            <w:r>
              <w:rPr>
                <w:rFonts w:ascii="Times New Roman" w:hAnsi="Times New Roman"/>
                <w:color w:val="2C2D2E"/>
                <w:sz w:val="24"/>
                <w:szCs w:val="24"/>
                <w:lang w:eastAsia="ru-RU"/>
              </w:rPr>
              <w:t xml:space="preserve"> идем.</w:t>
            </w:r>
          </w:p>
          <w:p w:rsidR="007538E8" w:rsidRDefault="00533F69">
            <w:pPr>
              <w:widowControl w:val="0"/>
              <w:spacing w:after="0" w:line="252" w:lineRule="auto"/>
              <w:rPr>
                <w:rFonts w:ascii="Times New Roman" w:hAnsi="Times New Roman"/>
                <w:sz w:val="24"/>
                <w:szCs w:val="24"/>
              </w:rPr>
            </w:pPr>
            <w:proofErr w:type="spellStart"/>
            <w:r>
              <w:rPr>
                <w:rFonts w:ascii="Times New Roman" w:hAnsi="Times New Roman"/>
                <w:color w:val="2C2D2E"/>
                <w:sz w:val="24"/>
                <w:szCs w:val="24"/>
                <w:lang w:eastAsia="ru-RU"/>
              </w:rPr>
              <w:t>Сабыйларның</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барысын</w:t>
            </w:r>
            <w:proofErr w:type="spellEnd"/>
            <w:r>
              <w:rPr>
                <w:rFonts w:ascii="Times New Roman" w:hAnsi="Times New Roman"/>
                <w:color w:val="2C2D2E"/>
                <w:sz w:val="24"/>
                <w:szCs w:val="24"/>
                <w:lang w:eastAsia="ru-RU"/>
              </w:rPr>
              <w:t xml:space="preserve"> да</w:t>
            </w:r>
          </w:p>
          <w:p w:rsidR="007538E8" w:rsidRDefault="00533F69">
            <w:pPr>
              <w:widowControl w:val="0"/>
              <w:spacing w:after="0" w:line="252" w:lineRule="auto"/>
              <w:rPr>
                <w:rFonts w:ascii="Times New Roman" w:hAnsi="Times New Roman"/>
                <w:sz w:val="24"/>
                <w:szCs w:val="24"/>
              </w:rPr>
            </w:pPr>
            <w:proofErr w:type="spellStart"/>
            <w:r>
              <w:rPr>
                <w:rFonts w:ascii="Times New Roman" w:hAnsi="Times New Roman"/>
                <w:color w:val="2C2D2E"/>
                <w:sz w:val="24"/>
                <w:szCs w:val="24"/>
                <w:lang w:eastAsia="ru-RU"/>
              </w:rPr>
              <w:t>Әниле</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итәр</w:t>
            </w:r>
            <w:proofErr w:type="spellEnd"/>
            <w:r>
              <w:rPr>
                <w:rFonts w:ascii="Times New Roman" w:hAnsi="Times New Roman"/>
                <w:color w:val="2C2D2E"/>
                <w:sz w:val="24"/>
                <w:szCs w:val="24"/>
                <w:lang w:eastAsia="ru-RU"/>
              </w:rPr>
              <w:t xml:space="preserve"> идем.</w:t>
            </w:r>
          </w:p>
          <w:p w:rsidR="007538E8" w:rsidRDefault="00533F69">
            <w:pPr>
              <w:widowControl w:val="0"/>
              <w:spacing w:after="0" w:line="252" w:lineRule="auto"/>
              <w:rPr>
                <w:rFonts w:ascii="Times New Roman" w:hAnsi="Times New Roman"/>
                <w:sz w:val="24"/>
                <w:szCs w:val="24"/>
              </w:rPr>
            </w:pPr>
            <w:proofErr w:type="spellStart"/>
            <w:r>
              <w:rPr>
                <w:rFonts w:ascii="Times New Roman" w:hAnsi="Times New Roman"/>
                <w:color w:val="2C2D2E"/>
                <w:sz w:val="24"/>
                <w:szCs w:val="24"/>
                <w:lang w:eastAsia="ru-RU"/>
              </w:rPr>
              <w:t>Әгәр</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дә</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йолдыз</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булсам</w:t>
            </w:r>
            <w:proofErr w:type="spellEnd"/>
            <w:r>
              <w:rPr>
                <w:rFonts w:ascii="Times New Roman" w:hAnsi="Times New Roman"/>
                <w:color w:val="2C2D2E"/>
                <w:sz w:val="24"/>
                <w:szCs w:val="24"/>
                <w:lang w:eastAsia="ru-RU"/>
              </w:rPr>
              <w:t>,</w:t>
            </w:r>
          </w:p>
          <w:p w:rsidR="007538E8" w:rsidRDefault="00533F69">
            <w:pPr>
              <w:widowControl w:val="0"/>
              <w:spacing w:after="0" w:line="252" w:lineRule="auto"/>
              <w:rPr>
                <w:rFonts w:ascii="Times New Roman" w:hAnsi="Times New Roman"/>
                <w:sz w:val="24"/>
                <w:szCs w:val="24"/>
              </w:rPr>
            </w:pPr>
            <w:proofErr w:type="spellStart"/>
            <w:r>
              <w:rPr>
                <w:rFonts w:ascii="Times New Roman" w:hAnsi="Times New Roman"/>
                <w:color w:val="2C2D2E"/>
                <w:sz w:val="24"/>
                <w:szCs w:val="24"/>
                <w:lang w:eastAsia="ru-RU"/>
              </w:rPr>
              <w:t>Күктә</w:t>
            </w:r>
            <w:proofErr w:type="spellEnd"/>
            <w:r>
              <w:rPr>
                <w:rFonts w:ascii="Times New Roman" w:hAnsi="Times New Roman"/>
                <w:color w:val="2C2D2E"/>
                <w:sz w:val="24"/>
                <w:szCs w:val="24"/>
                <w:lang w:eastAsia="ru-RU"/>
              </w:rPr>
              <w:t xml:space="preserve"> </w:t>
            </w:r>
            <w:proofErr w:type="spellStart"/>
            <w:r>
              <w:rPr>
                <w:rFonts w:ascii="Times New Roman" w:hAnsi="Times New Roman"/>
                <w:color w:val="2C2D2E"/>
                <w:sz w:val="24"/>
                <w:szCs w:val="24"/>
                <w:lang w:eastAsia="ru-RU"/>
              </w:rPr>
              <w:t>җемелдәр</w:t>
            </w:r>
            <w:proofErr w:type="spellEnd"/>
            <w:r>
              <w:rPr>
                <w:rFonts w:ascii="Times New Roman" w:hAnsi="Times New Roman"/>
                <w:color w:val="2C2D2E"/>
                <w:sz w:val="24"/>
                <w:szCs w:val="24"/>
                <w:lang w:eastAsia="ru-RU"/>
              </w:rPr>
              <w:t xml:space="preserve"> идем.</w:t>
            </w:r>
          </w:p>
          <w:p w:rsidR="007538E8" w:rsidRDefault="00533F69">
            <w:pPr>
              <w:widowControl w:val="0"/>
              <w:spacing w:after="0" w:line="252" w:lineRule="auto"/>
              <w:rPr>
                <w:rFonts w:ascii="Times New Roman" w:hAnsi="Times New Roman"/>
                <w:sz w:val="24"/>
                <w:szCs w:val="24"/>
              </w:rPr>
            </w:pPr>
            <w:proofErr w:type="spellStart"/>
            <w:r>
              <w:rPr>
                <w:rFonts w:ascii="Times New Roman" w:hAnsi="Times New Roman"/>
                <w:color w:val="2C2D2E"/>
                <w:sz w:val="24"/>
                <w:szCs w:val="24"/>
                <w:lang w:eastAsia="ru-RU"/>
              </w:rPr>
              <w:t>Дөньядагы</w:t>
            </w:r>
            <w:proofErr w:type="spellEnd"/>
            <w:r>
              <w:rPr>
                <w:rFonts w:ascii="Times New Roman" w:hAnsi="Times New Roman"/>
                <w:color w:val="2C2D2E"/>
                <w:sz w:val="24"/>
                <w:szCs w:val="24"/>
                <w:lang w:eastAsia="ru-RU"/>
              </w:rPr>
              <w:t xml:space="preserve"> бар </w:t>
            </w:r>
            <w:proofErr w:type="spellStart"/>
            <w:r>
              <w:rPr>
                <w:rFonts w:ascii="Times New Roman" w:hAnsi="Times New Roman"/>
                <w:color w:val="2C2D2E"/>
                <w:sz w:val="24"/>
                <w:szCs w:val="24"/>
                <w:lang w:eastAsia="ru-RU"/>
              </w:rPr>
              <w:t>кешегә</w:t>
            </w:r>
            <w:proofErr w:type="spellEnd"/>
          </w:p>
          <w:p w:rsidR="007538E8" w:rsidRDefault="00533F69">
            <w:pPr>
              <w:widowControl w:val="0"/>
              <w:spacing w:after="0" w:line="252" w:lineRule="auto"/>
              <w:rPr>
                <w:rFonts w:ascii="Times New Roman" w:hAnsi="Times New Roman"/>
                <w:sz w:val="24"/>
                <w:szCs w:val="24"/>
              </w:rPr>
            </w:pPr>
            <w:proofErr w:type="spellStart"/>
            <w:r>
              <w:rPr>
                <w:rFonts w:ascii="Times New Roman" w:hAnsi="Times New Roman"/>
                <w:color w:val="2C2D2E"/>
                <w:sz w:val="24"/>
                <w:szCs w:val="24"/>
                <w:lang w:eastAsia="ru-RU"/>
              </w:rPr>
              <w:t>Тынычлык</w:t>
            </w:r>
            <w:proofErr w:type="spellEnd"/>
            <w:r>
              <w:rPr>
                <w:rFonts w:ascii="Times New Roman" w:hAnsi="Times New Roman"/>
                <w:color w:val="2C2D2E"/>
                <w:sz w:val="24"/>
                <w:szCs w:val="24"/>
                <w:lang w:eastAsia="ru-RU"/>
              </w:rPr>
              <w:t> </w:t>
            </w:r>
            <w:proofErr w:type="spellStart"/>
            <w:r>
              <w:rPr>
                <w:rFonts w:ascii="Times New Roman" w:hAnsi="Times New Roman"/>
                <w:color w:val="2C2D2E"/>
                <w:sz w:val="24"/>
                <w:szCs w:val="24"/>
                <w:lang w:eastAsia="ru-RU"/>
              </w:rPr>
              <w:t>теләр</w:t>
            </w:r>
            <w:proofErr w:type="spellEnd"/>
            <w:r>
              <w:rPr>
                <w:rFonts w:ascii="Times New Roman" w:hAnsi="Times New Roman"/>
                <w:color w:val="2C2D2E"/>
                <w:sz w:val="24"/>
                <w:szCs w:val="24"/>
                <w:lang w:eastAsia="ru-RU"/>
              </w:rPr>
              <w:t> идем.</w:t>
            </w:r>
          </w:p>
          <w:p w:rsidR="007538E8" w:rsidRDefault="00533F69">
            <w:pPr>
              <w:widowControl w:val="0"/>
              <w:spacing w:line="252" w:lineRule="auto"/>
              <w:jc w:val="right"/>
              <w:rPr>
                <w:rFonts w:ascii="Times New Roman" w:hAnsi="Times New Roman"/>
                <w:i/>
                <w:iCs/>
              </w:rPr>
            </w:pPr>
            <w:proofErr w:type="spellStart"/>
            <w:r>
              <w:rPr>
                <w:rFonts w:ascii="Times New Roman" w:hAnsi="Times New Roman"/>
                <w:i/>
                <w:iCs/>
                <w:color w:val="2C2D2E"/>
                <w:lang w:eastAsia="ru-RU"/>
              </w:rPr>
              <w:t>Сабирҗанова</w:t>
            </w:r>
            <w:proofErr w:type="spellEnd"/>
            <w:r>
              <w:rPr>
                <w:rFonts w:ascii="Times New Roman" w:hAnsi="Times New Roman"/>
                <w:i/>
                <w:iCs/>
                <w:color w:val="2C2D2E"/>
                <w:lang w:eastAsia="ru-RU"/>
              </w:rPr>
              <w:t xml:space="preserve"> Азалия, Абдулла </w:t>
            </w:r>
            <w:proofErr w:type="spellStart"/>
            <w:r>
              <w:rPr>
                <w:rFonts w:ascii="Times New Roman" w:hAnsi="Times New Roman"/>
                <w:i/>
                <w:iCs/>
                <w:color w:val="2C2D2E"/>
                <w:lang w:eastAsia="ru-RU"/>
              </w:rPr>
              <w:t>Алиш</w:t>
            </w:r>
            <w:proofErr w:type="spellEnd"/>
            <w:r>
              <w:rPr>
                <w:rFonts w:ascii="Times New Roman" w:hAnsi="Times New Roman"/>
                <w:i/>
                <w:iCs/>
                <w:color w:val="2C2D2E"/>
                <w:lang w:eastAsia="ru-RU"/>
              </w:rPr>
              <w:t xml:space="preserve"> </w:t>
            </w:r>
            <w:proofErr w:type="spellStart"/>
            <w:r>
              <w:rPr>
                <w:rFonts w:ascii="Times New Roman" w:hAnsi="Times New Roman"/>
                <w:i/>
                <w:iCs/>
                <w:color w:val="2C2D2E"/>
                <w:lang w:eastAsia="ru-RU"/>
              </w:rPr>
              <w:t>исемендәге</w:t>
            </w:r>
            <w:proofErr w:type="spellEnd"/>
            <w:r>
              <w:rPr>
                <w:rFonts w:ascii="Times New Roman" w:hAnsi="Times New Roman"/>
                <w:i/>
                <w:iCs/>
                <w:color w:val="2C2D2E"/>
                <w:lang w:eastAsia="ru-RU"/>
              </w:rPr>
              <w:t xml:space="preserve"> 20 </w:t>
            </w:r>
            <w:proofErr w:type="spellStart"/>
            <w:r>
              <w:rPr>
                <w:rFonts w:ascii="Times New Roman" w:hAnsi="Times New Roman"/>
                <w:i/>
                <w:iCs/>
                <w:color w:val="2C2D2E"/>
                <w:lang w:eastAsia="ru-RU"/>
              </w:rPr>
              <w:t>нче</w:t>
            </w:r>
            <w:proofErr w:type="spellEnd"/>
            <w:r>
              <w:rPr>
                <w:rFonts w:ascii="Times New Roman" w:hAnsi="Times New Roman"/>
                <w:i/>
                <w:iCs/>
                <w:color w:val="2C2D2E"/>
                <w:lang w:eastAsia="ru-RU"/>
              </w:rPr>
              <w:t xml:space="preserve"> </w:t>
            </w:r>
            <w:proofErr w:type="spellStart"/>
            <w:proofErr w:type="gramStart"/>
            <w:r>
              <w:rPr>
                <w:rFonts w:ascii="Times New Roman" w:hAnsi="Times New Roman"/>
                <w:i/>
                <w:iCs/>
                <w:color w:val="2C2D2E"/>
                <w:lang w:eastAsia="ru-RU"/>
              </w:rPr>
              <w:t>гимназиянең</w:t>
            </w:r>
            <w:proofErr w:type="spellEnd"/>
            <w:r>
              <w:rPr>
                <w:rFonts w:ascii="Times New Roman" w:hAnsi="Times New Roman"/>
                <w:i/>
                <w:iCs/>
                <w:color w:val="2C2D2E"/>
                <w:lang w:eastAsia="ru-RU"/>
              </w:rPr>
              <w:t xml:space="preserve">  6</w:t>
            </w:r>
            <w:proofErr w:type="gramEnd"/>
            <w:r>
              <w:rPr>
                <w:rFonts w:ascii="Times New Roman" w:hAnsi="Times New Roman"/>
                <w:i/>
                <w:iCs/>
                <w:color w:val="2C2D2E"/>
                <w:lang w:eastAsia="ru-RU"/>
              </w:rPr>
              <w:t xml:space="preserve"> б </w:t>
            </w:r>
            <w:proofErr w:type="spellStart"/>
            <w:r>
              <w:rPr>
                <w:rFonts w:ascii="Times New Roman" w:hAnsi="Times New Roman"/>
                <w:i/>
                <w:iCs/>
                <w:color w:val="2C2D2E"/>
                <w:lang w:eastAsia="ru-RU"/>
              </w:rPr>
              <w:t>сыйныф</w:t>
            </w:r>
            <w:proofErr w:type="spellEnd"/>
            <w:r>
              <w:rPr>
                <w:rFonts w:ascii="Times New Roman" w:hAnsi="Times New Roman"/>
                <w:i/>
                <w:iCs/>
                <w:color w:val="2C2D2E"/>
                <w:lang w:eastAsia="ru-RU"/>
              </w:rPr>
              <w:t xml:space="preserve"> </w:t>
            </w:r>
            <w:proofErr w:type="spellStart"/>
            <w:r>
              <w:rPr>
                <w:rFonts w:ascii="Times New Roman" w:hAnsi="Times New Roman"/>
                <w:i/>
                <w:iCs/>
                <w:color w:val="2C2D2E"/>
                <w:lang w:eastAsia="ru-RU"/>
              </w:rPr>
              <w:t>укучысы</w:t>
            </w:r>
            <w:proofErr w:type="spellEnd"/>
          </w:p>
          <w:p w:rsidR="007538E8" w:rsidRDefault="00533F69">
            <w:pPr>
              <w:widowControl w:val="0"/>
              <w:tabs>
                <w:tab w:val="left" w:pos="300"/>
              </w:tabs>
              <w:spacing w:after="0" w:line="240" w:lineRule="auto"/>
              <w:jc w:val="center"/>
              <w:rPr>
                <w:rFonts w:ascii="Times New Roman" w:hAnsi="Times New Roman"/>
                <w:b/>
                <w:bCs/>
                <w:i/>
                <w:iCs/>
                <w:lang w:val="tt-RU"/>
              </w:rPr>
            </w:pPr>
            <w:r>
              <w:rPr>
                <w:rFonts w:ascii="Times New Roman" w:hAnsi="Times New Roman"/>
                <w:b/>
                <w:bCs/>
                <w:i/>
                <w:iCs/>
                <w:color w:val="000000"/>
                <w:sz w:val="24"/>
                <w:szCs w:val="24"/>
                <w:shd w:val="clear" w:color="auto" w:fill="FFFFFF"/>
                <w:lang w:val="tt-RU"/>
              </w:rPr>
              <w:t>***</w:t>
            </w:r>
          </w:p>
          <w:p w:rsidR="007538E8" w:rsidRDefault="00533F69">
            <w:pPr>
              <w:widowControl w:val="0"/>
              <w:tabs>
                <w:tab w:val="left" w:pos="300"/>
              </w:tabs>
              <w:spacing w:after="0" w:line="240" w:lineRule="auto"/>
              <w:jc w:val="center"/>
              <w:rPr>
                <w:rFonts w:ascii="Times New Roman" w:hAnsi="Times New Roman"/>
                <w:b/>
                <w:bCs/>
                <w:i/>
                <w:iCs/>
                <w:lang w:val="tt-RU"/>
              </w:rPr>
            </w:pPr>
            <w:r>
              <w:rPr>
                <w:rFonts w:ascii="Times New Roman" w:hAnsi="Times New Roman"/>
                <w:b/>
                <w:bCs/>
                <w:i/>
                <w:iCs/>
                <w:color w:val="000000"/>
                <w:sz w:val="24"/>
                <w:szCs w:val="24"/>
                <w:shd w:val="clear" w:color="auto" w:fill="FFFFFF"/>
                <w:lang w:val="tt-RU"/>
              </w:rPr>
              <w:t>Туган җирем</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Яратам мин туган якны,</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Яратам мәктәбемне.</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Туып-үскән туган йортны,</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Яратам шәһәремне.</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Горурланам халкым белән,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Әти</w:t>
            </w:r>
            <w:r>
              <w:rPr>
                <w:rFonts w:ascii="Times New Roman" w:hAnsi="Times New Roman"/>
                <w:color w:val="000000"/>
                <w:sz w:val="24"/>
                <w:szCs w:val="24"/>
                <w:shd w:val="clear" w:color="auto" w:fill="FFFFFF"/>
                <w:lang w:val="tt-RU"/>
              </w:rPr>
              <w:t>- әнием белән.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Тыныч тормыш бүләк иткән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Абый- апалар белән.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Үрнәк</w:t>
            </w:r>
            <w:r>
              <w:rPr>
                <w:rFonts w:ascii="Times New Roman" w:hAnsi="Times New Roman"/>
                <w:color w:val="000000"/>
                <w:sz w:val="24"/>
                <w:szCs w:val="24"/>
                <w:shd w:val="clear" w:color="auto" w:fill="FFFFFF"/>
                <w:lang w:val="tt-RU"/>
              </w:rPr>
              <w:t xml:space="preserve"> алып усәмен</w:t>
            </w:r>
            <w:r>
              <w:rPr>
                <w:rFonts w:ascii="Times New Roman" w:hAnsi="Times New Roman"/>
                <w:color w:val="000000"/>
                <w:sz w:val="24"/>
                <w:szCs w:val="24"/>
                <w:shd w:val="clear" w:color="auto" w:fill="FFFFFF"/>
                <w:lang w:val="tt-RU"/>
              </w:rPr>
              <w:t xml:space="preserve"> мин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Горур татар халкымнан.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Гузәл яклар бармы икен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Минем туган ягымнан.?!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Яклармын да,саклармын да</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Туган үскән җиремне!</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Ватанымны кайгыртуга</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Куярмын бар көчемне!</w:t>
            </w:r>
          </w:p>
          <w:p w:rsidR="007538E8" w:rsidRDefault="00533F69">
            <w:pPr>
              <w:widowControl w:val="0"/>
              <w:tabs>
                <w:tab w:val="left" w:pos="300"/>
              </w:tabs>
              <w:spacing w:after="0" w:line="240" w:lineRule="auto"/>
              <w:jc w:val="right"/>
              <w:rPr>
                <w:rFonts w:ascii="Times New Roman" w:hAnsi="Times New Roman"/>
                <w:i/>
                <w:iCs/>
                <w:lang w:val="tt-RU"/>
              </w:rPr>
            </w:pPr>
            <w:r>
              <w:rPr>
                <w:rFonts w:ascii="Times New Roman" w:hAnsi="Times New Roman"/>
                <w:i/>
                <w:iCs/>
                <w:color w:val="000000"/>
                <w:shd w:val="clear" w:color="auto" w:fill="FFFFFF"/>
                <w:lang w:val="tt-RU"/>
              </w:rPr>
              <w:t>Закирҗанов Данияр Казан шәһәре Совет районы Абдулла Алиш</w:t>
            </w:r>
          </w:p>
          <w:p w:rsidR="007538E8" w:rsidRDefault="00533F69">
            <w:pPr>
              <w:widowControl w:val="0"/>
              <w:tabs>
                <w:tab w:val="left" w:pos="300"/>
              </w:tabs>
              <w:spacing w:after="0" w:line="240" w:lineRule="auto"/>
              <w:jc w:val="right"/>
              <w:rPr>
                <w:rFonts w:ascii="Times New Roman" w:hAnsi="Times New Roman"/>
                <w:i/>
                <w:iCs/>
                <w:lang w:val="tt-RU"/>
              </w:rPr>
            </w:pPr>
            <w:r>
              <w:rPr>
                <w:rFonts w:ascii="Times New Roman" w:hAnsi="Times New Roman"/>
                <w:i/>
                <w:iCs/>
                <w:color w:val="000000"/>
                <w:shd w:val="clear" w:color="auto" w:fill="FFFFFF"/>
                <w:lang w:val="tt-RU"/>
              </w:rPr>
              <w:t xml:space="preserve">исемендәге 20 нче гимназиянең 5нче </w:t>
            </w:r>
            <w:r>
              <w:rPr>
                <w:rFonts w:ascii="Times New Roman" w:hAnsi="Times New Roman"/>
                <w:i/>
                <w:iCs/>
                <w:color w:val="000000"/>
                <w:shd w:val="clear" w:color="auto" w:fill="FFFFFF"/>
                <w:lang w:val="tt-RU"/>
              </w:rPr>
              <w:t>сыйныф укучысы.</w:t>
            </w:r>
          </w:p>
          <w:p w:rsidR="007538E8" w:rsidRPr="00F846A8" w:rsidRDefault="007538E8">
            <w:pPr>
              <w:widowControl w:val="0"/>
              <w:tabs>
                <w:tab w:val="left" w:pos="300"/>
              </w:tabs>
              <w:spacing w:after="0" w:line="240" w:lineRule="auto"/>
              <w:jc w:val="right"/>
              <w:rPr>
                <w:color w:val="000000"/>
                <w:shd w:val="clear" w:color="auto" w:fill="FFFFFF"/>
                <w:lang w:val="tt-RU"/>
              </w:rPr>
            </w:pPr>
          </w:p>
          <w:p w:rsidR="007538E8" w:rsidRDefault="00533F69">
            <w:pPr>
              <w:widowControl w:val="0"/>
              <w:tabs>
                <w:tab w:val="left" w:pos="300"/>
              </w:tabs>
              <w:spacing w:after="0" w:line="240" w:lineRule="auto"/>
              <w:jc w:val="center"/>
              <w:rPr>
                <w:rFonts w:ascii="Times New Roman" w:hAnsi="Times New Roman"/>
                <w:b/>
                <w:bCs/>
                <w:lang w:val="tt-RU"/>
              </w:rPr>
            </w:pPr>
            <w:r>
              <w:rPr>
                <w:rFonts w:ascii="Times New Roman" w:hAnsi="Times New Roman"/>
                <w:b/>
                <w:bCs/>
                <w:color w:val="000000"/>
                <w:shd w:val="clear" w:color="auto" w:fill="FFFFFF"/>
                <w:lang w:val="tt-RU"/>
              </w:rPr>
              <w:lastRenderedPageBreak/>
              <w:t>Тылсымлы таяк</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Борын заманда яшәгән ди бер Куян. Барыннан да курыкса да мактанырга яраткан. Юлында очраган бар җәнлеккә “ Мин бу урманга бик кирәкле, Урман хуҗасының уң кулы, ул миннән башка берни дә эшли алмый,”- дип мактанган.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 xml:space="preserve">Шулай бер </w:t>
            </w:r>
            <w:r>
              <w:rPr>
                <w:rFonts w:ascii="Times New Roman" w:hAnsi="Times New Roman"/>
                <w:color w:val="000000"/>
                <w:shd w:val="clear" w:color="auto" w:fill="FFFFFF"/>
                <w:lang w:val="tt-RU"/>
              </w:rPr>
              <w:t>көннне Куян дуслары белән болынга уеннар уйнарга җыелганнар. Анда да ул агач төбе өстенә менеп мактана башлаган. “ Урман хуҗасы минем белән бөтен серләрен уртаклаша. Мин аңа агачларны терелтергә ярдәм итәм. Бу урманның шундый матур булуында мин дә сәбәпче.</w:t>
            </w:r>
            <w:r>
              <w:rPr>
                <w:rFonts w:ascii="Times New Roman" w:hAnsi="Times New Roman"/>
                <w:color w:val="000000"/>
                <w:shd w:val="clear" w:color="auto" w:fill="FFFFFF"/>
                <w:lang w:val="tt-RU"/>
              </w:rPr>
              <w:t>” Куянның дуслары мактанчыкның күп сөйләвеннән туеп, аны сынап карарга булганнар.</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 Әйдә алайса, күрсәт үзеңнең булдыклылыгыңны. Менә үзең басып торган агач төбенә үсеп китәргә ярдәм ит. Иртәгә шул ук вакытта, менә шунда  күрешербез, - дип куяннар таралышк</w:t>
            </w:r>
            <w:r>
              <w:rPr>
                <w:rFonts w:ascii="Times New Roman" w:hAnsi="Times New Roman"/>
                <w:color w:val="000000"/>
                <w:shd w:val="clear" w:color="auto" w:fill="FFFFFF"/>
                <w:lang w:val="tt-RU"/>
              </w:rPr>
              <w:t>аннар.</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Нишләргә дип баш вата башлагач, Куян Урман хуҗасы артыннан күзәтә башлый.Урман хуҗасы һәр агачны карап йори. Авыру агач күрсә, тылсымлы таягы белән тамырына өч тапкыр сугуы җитә, агач яшәреп,  яшелләнеп китә.</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 xml:space="preserve"> Ял итәргә туктаган җирендә Урман хуҗасы</w:t>
            </w:r>
            <w:r>
              <w:rPr>
                <w:rFonts w:ascii="Times New Roman" w:hAnsi="Times New Roman"/>
                <w:color w:val="000000"/>
                <w:shd w:val="clear" w:color="auto" w:fill="FFFFFF"/>
                <w:lang w:val="tt-RU"/>
              </w:rPr>
              <w:t xml:space="preserve"> тылсымлы таягын онытып калдыра. Куян моны күреп тиз генә агач төбен терелтергә уйлап, таякны алып йөгерә. Урман хуҗасы кире борылып килсә, таяк юк. Борчылып барлык әйләнеп үткән агачларны янәдән карый, ләкин таяк бер җирдә дә күренми.</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Куян тылсымлы таякны</w:t>
            </w:r>
            <w:r>
              <w:rPr>
                <w:rFonts w:ascii="Times New Roman" w:hAnsi="Times New Roman"/>
                <w:color w:val="000000"/>
                <w:shd w:val="clear" w:color="auto" w:fill="FFFFFF"/>
                <w:lang w:val="tt-RU"/>
              </w:rPr>
              <w:t xml:space="preserve"> алып агач төбе янына килә. Бер суга, ике суга агач терелми. Дөрес таяк алмаганмын икән дип, ташлап калдыра да өйнә йөгерә. Шул агач төбендә яшәгән Керпе әби: “Уңайлы таяк таптым, таянып йөрергә, аякларым бик авырта шул, ”- диеп тылсымлы таякны өенә алып к</w:t>
            </w:r>
            <w:r>
              <w:rPr>
                <w:rFonts w:ascii="Times New Roman" w:hAnsi="Times New Roman"/>
                <w:color w:val="000000"/>
                <w:shd w:val="clear" w:color="auto" w:fill="FFFFFF"/>
                <w:lang w:val="tt-RU"/>
              </w:rPr>
              <w:t>ереп китә.</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Икенче көнне Урман хуҗасы барлык җәнлекләрне җыя. Тылсымлы таягы югалганын һәм алга таба урманга ярдәм итә алмаганын хәбәр итә. Ә җәнлекләр урманнан башка яши алмаганнарын аңлап кайгыра, елый башлыйлар. Шул вакыт Куян үзенең гаепле икәнен белеп,</w:t>
            </w:r>
            <w:r>
              <w:rPr>
                <w:rFonts w:ascii="Times New Roman" w:hAnsi="Times New Roman"/>
                <w:color w:val="000000"/>
                <w:shd w:val="clear" w:color="auto" w:fill="FFFFFF"/>
                <w:lang w:val="tt-RU"/>
              </w:rPr>
              <w:t xml:space="preserve"> Урман хуҗасына барысын да сөйләп бирә. Алар бергәләп агач төбенә йөгерәләр, ләкин таякны таба алмыйлар. Урман хуҗасы кайгырып агач төбенә утыруы була, Керпе әби т</w:t>
            </w:r>
            <w:bookmarkStart w:id="0" w:name="_GoBack"/>
            <w:bookmarkEnd w:id="0"/>
            <w:r>
              <w:rPr>
                <w:rFonts w:ascii="Times New Roman" w:hAnsi="Times New Roman"/>
                <w:color w:val="000000"/>
                <w:shd w:val="clear" w:color="auto" w:fill="FFFFFF"/>
                <w:lang w:val="tt-RU"/>
              </w:rPr>
              <w:t>аягына таянып өненнән</w:t>
            </w:r>
          </w:p>
        </w:tc>
        <w:tc>
          <w:tcPr>
            <w:tcW w:w="3825" w:type="dxa"/>
            <w:gridSpan w:val="2"/>
            <w:tcBorders>
              <w:top w:val="single" w:sz="4" w:space="0" w:color="000000"/>
              <w:left w:val="single" w:sz="4" w:space="0" w:color="000000"/>
              <w:bottom w:val="single" w:sz="4" w:space="0" w:color="000000"/>
              <w:right w:val="single" w:sz="4" w:space="0" w:color="000000"/>
            </w:tcBorders>
          </w:tcPr>
          <w:p w:rsidR="007538E8" w:rsidRPr="00F846A8" w:rsidRDefault="007538E8">
            <w:pPr>
              <w:widowControl w:val="0"/>
              <w:tabs>
                <w:tab w:val="left" w:pos="300"/>
              </w:tabs>
              <w:spacing w:after="0" w:line="240" w:lineRule="auto"/>
              <w:jc w:val="both"/>
              <w:rPr>
                <w:color w:val="000000"/>
                <w:sz w:val="24"/>
                <w:szCs w:val="24"/>
                <w:shd w:val="clear" w:color="auto" w:fill="FFFFFF"/>
                <w:lang w:val="tt-RU"/>
              </w:rPr>
            </w:pPr>
          </w:p>
          <w:p w:rsidR="007538E8" w:rsidRDefault="00533F69">
            <w:pPr>
              <w:widowControl w:val="0"/>
              <w:tabs>
                <w:tab w:val="left" w:pos="300"/>
              </w:tabs>
              <w:spacing w:after="0" w:line="240" w:lineRule="auto"/>
              <w:jc w:val="both"/>
              <w:rPr>
                <w:rFonts w:ascii="Times New Roman" w:hAnsi="Times New Roman"/>
                <w:b/>
                <w:bCs/>
                <w:lang w:val="tt-RU"/>
              </w:rPr>
            </w:pPr>
            <w:r>
              <w:rPr>
                <w:rFonts w:ascii="Times New Roman" w:hAnsi="Times New Roman"/>
                <w:b/>
                <w:bCs/>
                <w:color w:val="000000"/>
                <w:sz w:val="24"/>
                <w:szCs w:val="24"/>
                <w:shd w:val="clear" w:color="auto" w:fill="FFFFFF"/>
                <w:lang w:val="tt-RU"/>
              </w:rPr>
              <w:t>Сугыш турында шигырь</w:t>
            </w:r>
          </w:p>
          <w:p w:rsidR="007538E8" w:rsidRPr="00F846A8" w:rsidRDefault="007538E8">
            <w:pPr>
              <w:widowControl w:val="0"/>
              <w:tabs>
                <w:tab w:val="left" w:pos="300"/>
              </w:tabs>
              <w:spacing w:after="0" w:line="240" w:lineRule="auto"/>
              <w:jc w:val="both"/>
              <w:rPr>
                <w:color w:val="000000"/>
                <w:sz w:val="24"/>
                <w:szCs w:val="24"/>
                <w:shd w:val="clear" w:color="auto" w:fill="FFFFFF"/>
                <w:lang w:val="tt-RU"/>
              </w:rPr>
            </w:pP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Ямьле җәйнең айларында</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Дошман сугыш башлаган.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Ир</w:t>
            </w:r>
            <w:r>
              <w:rPr>
                <w:rFonts w:ascii="Times New Roman" w:hAnsi="Times New Roman"/>
                <w:color w:val="000000"/>
                <w:sz w:val="24"/>
                <w:szCs w:val="24"/>
                <w:shd w:val="clear" w:color="auto" w:fill="FFFFFF"/>
                <w:lang w:val="tt-RU"/>
              </w:rPr>
              <w:t>-егетләр яуга киткән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Тыныч тормыш ташланган.</w:t>
            </w:r>
          </w:p>
          <w:p w:rsidR="007538E8" w:rsidRPr="00F846A8" w:rsidRDefault="007538E8">
            <w:pPr>
              <w:widowControl w:val="0"/>
              <w:tabs>
                <w:tab w:val="left" w:pos="300"/>
              </w:tabs>
              <w:spacing w:after="0" w:line="240" w:lineRule="auto"/>
              <w:jc w:val="both"/>
              <w:rPr>
                <w:color w:val="000000"/>
                <w:sz w:val="24"/>
                <w:szCs w:val="24"/>
                <w:shd w:val="clear" w:color="auto" w:fill="FFFFFF"/>
                <w:lang w:val="tt-RU"/>
              </w:rPr>
            </w:pP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Бөек Ватан сугышында</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Кыелган бик күп җаннар</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Сугышсыз, рәхәт тормышта</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Атсын өр-яңа таңнар.</w:t>
            </w:r>
          </w:p>
          <w:p w:rsidR="007538E8" w:rsidRPr="00F846A8" w:rsidRDefault="007538E8">
            <w:pPr>
              <w:widowControl w:val="0"/>
              <w:tabs>
                <w:tab w:val="left" w:pos="300"/>
              </w:tabs>
              <w:spacing w:after="0" w:line="240" w:lineRule="auto"/>
              <w:jc w:val="both"/>
              <w:rPr>
                <w:color w:val="000000"/>
                <w:sz w:val="24"/>
                <w:szCs w:val="24"/>
                <w:shd w:val="clear" w:color="auto" w:fill="FFFFFF"/>
                <w:lang w:val="tt-RU"/>
              </w:rPr>
            </w:pP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Тылда калган хатын-кызга</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Бер дә җиңел булмаган.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Бөтен халык бердәм булып,</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Туган илен саклаган.</w:t>
            </w:r>
          </w:p>
          <w:p w:rsidR="007538E8" w:rsidRDefault="007538E8">
            <w:pPr>
              <w:widowControl w:val="0"/>
              <w:tabs>
                <w:tab w:val="left" w:pos="300"/>
              </w:tabs>
              <w:spacing w:after="0" w:line="240" w:lineRule="auto"/>
              <w:jc w:val="both"/>
              <w:rPr>
                <w:color w:val="000000"/>
                <w:sz w:val="24"/>
                <w:szCs w:val="24"/>
                <w:shd w:val="clear" w:color="auto" w:fill="FFFFFF"/>
              </w:rPr>
            </w:pP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Ачы сугыш газапларын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Күргән безнең бабайлар.</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Башка сугыш афәтләрен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z w:val="24"/>
                <w:szCs w:val="24"/>
                <w:shd w:val="clear" w:color="auto" w:fill="FFFFFF"/>
                <w:lang w:val="tt-RU"/>
              </w:rPr>
              <w:t>Күрмәсеннәр балалар.</w:t>
            </w:r>
          </w:p>
          <w:p w:rsidR="007538E8" w:rsidRPr="00F846A8" w:rsidRDefault="007538E8">
            <w:pPr>
              <w:widowControl w:val="0"/>
              <w:tabs>
                <w:tab w:val="left" w:pos="300"/>
              </w:tabs>
              <w:spacing w:after="0" w:line="240" w:lineRule="auto"/>
              <w:jc w:val="right"/>
              <w:rPr>
                <w:color w:val="000000"/>
                <w:shd w:val="clear" w:color="auto" w:fill="FFFFFF"/>
                <w:lang w:val="tt-RU"/>
              </w:rPr>
            </w:pPr>
          </w:p>
          <w:p w:rsidR="007538E8" w:rsidRDefault="00533F69">
            <w:pPr>
              <w:widowControl w:val="0"/>
              <w:tabs>
                <w:tab w:val="left" w:pos="300"/>
              </w:tabs>
              <w:spacing w:after="0" w:line="240" w:lineRule="auto"/>
              <w:jc w:val="right"/>
              <w:rPr>
                <w:rFonts w:ascii="Times New Roman" w:hAnsi="Times New Roman"/>
                <w:i/>
                <w:iCs/>
                <w:lang w:val="tt-RU"/>
              </w:rPr>
            </w:pPr>
            <w:r>
              <w:rPr>
                <w:rFonts w:ascii="Times New Roman" w:hAnsi="Times New Roman"/>
                <w:i/>
                <w:iCs/>
                <w:color w:val="000000"/>
                <w:shd w:val="clear" w:color="auto" w:fill="FFFFFF"/>
                <w:lang w:val="tt-RU"/>
              </w:rPr>
              <w:t>Минсафина Руфинә, Спас муниципаль районы Иске Рәҗәп урта гомуми белем бирү мәктәбенең 7 нче сыйныф укучысы</w:t>
            </w:r>
          </w:p>
          <w:p w:rsidR="007538E8" w:rsidRPr="00F846A8" w:rsidRDefault="007538E8">
            <w:pPr>
              <w:widowControl w:val="0"/>
              <w:tabs>
                <w:tab w:val="left" w:pos="300"/>
              </w:tabs>
              <w:spacing w:after="0" w:line="240" w:lineRule="auto"/>
              <w:jc w:val="right"/>
              <w:rPr>
                <w:color w:val="000000"/>
                <w:shd w:val="clear" w:color="auto" w:fill="FFFFFF"/>
                <w:lang w:val="tt-RU"/>
              </w:rPr>
            </w:pPr>
          </w:p>
          <w:p w:rsidR="007538E8" w:rsidRDefault="00533F69">
            <w:pPr>
              <w:widowControl w:val="0"/>
              <w:tabs>
                <w:tab w:val="left" w:pos="300"/>
              </w:tabs>
              <w:spacing w:after="0" w:line="240" w:lineRule="auto"/>
              <w:jc w:val="center"/>
              <w:rPr>
                <w:rFonts w:ascii="Times New Roman" w:hAnsi="Times New Roman"/>
                <w:b/>
                <w:bCs/>
                <w:i/>
                <w:iCs/>
                <w:lang w:val="tt-RU"/>
              </w:rPr>
            </w:pPr>
            <w:r>
              <w:rPr>
                <w:rFonts w:ascii="Times New Roman" w:hAnsi="Times New Roman"/>
                <w:b/>
                <w:bCs/>
                <w:i/>
                <w:iCs/>
                <w:color w:val="000000"/>
                <w:shd w:val="clear" w:color="auto" w:fill="FFFFFF"/>
                <w:lang w:val="tt-RU"/>
              </w:rPr>
              <w:t>***</w:t>
            </w:r>
          </w:p>
          <w:p w:rsidR="007538E8" w:rsidRDefault="00533F69">
            <w:pPr>
              <w:widowControl w:val="0"/>
              <w:tabs>
                <w:tab w:val="left" w:pos="300"/>
              </w:tabs>
              <w:spacing w:after="0" w:line="240" w:lineRule="auto"/>
              <w:rPr>
                <w:rFonts w:ascii="Times New Roman" w:hAnsi="Times New Roman"/>
                <w:b/>
                <w:bCs/>
                <w:i/>
                <w:iCs/>
                <w:lang w:val="tt-RU"/>
              </w:rPr>
            </w:pPr>
            <w:r>
              <w:rPr>
                <w:rFonts w:ascii="Times New Roman" w:hAnsi="Times New Roman"/>
                <w:b/>
                <w:bCs/>
                <w:i/>
                <w:iCs/>
                <w:color w:val="000000"/>
                <w:shd w:val="clear" w:color="auto" w:fill="FFFFFF"/>
                <w:lang w:val="tt-RU"/>
              </w:rPr>
              <w:t xml:space="preserve"> </w:t>
            </w:r>
            <w:r>
              <w:rPr>
                <w:rFonts w:ascii="Times New Roman" w:hAnsi="Times New Roman"/>
                <w:b/>
                <w:bCs/>
                <w:color w:val="000000"/>
                <w:shd w:val="clear" w:color="auto" w:fill="FFFFFF"/>
                <w:lang w:val="tt-RU"/>
              </w:rPr>
              <w:t>“Батыр Алиш”</w:t>
            </w: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 xml:space="preserve"> Якты йолдыз булып нурлар чәчтең,</w:t>
            </w: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 xml:space="preserve"> Мәшһүр Алиш, безнең </w:t>
            </w:r>
            <w:r>
              <w:rPr>
                <w:rFonts w:ascii="Times New Roman" w:hAnsi="Times New Roman"/>
                <w:color w:val="000000"/>
                <w:shd w:val="clear" w:color="auto" w:fill="FFFFFF"/>
                <w:lang w:val="tt-RU"/>
              </w:rPr>
              <w:t>күңелдә.</w:t>
            </w: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Батырлыгың белән хозурланып,</w:t>
            </w: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 xml:space="preserve"> Укыйм әле сине бүген дә.</w:t>
            </w:r>
          </w:p>
          <w:p w:rsidR="007538E8" w:rsidRDefault="007538E8">
            <w:pPr>
              <w:widowControl w:val="0"/>
              <w:tabs>
                <w:tab w:val="left" w:pos="300"/>
              </w:tabs>
              <w:spacing w:after="0" w:line="240" w:lineRule="auto"/>
              <w:rPr>
                <w:color w:val="000000"/>
                <w:shd w:val="clear" w:color="auto" w:fill="FFFFFF"/>
              </w:rPr>
            </w:pP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 xml:space="preserve"> Сугыш утларында янып-көйдең,</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 xml:space="preserve"> Илең өчен бирдең гомерең.</w:t>
            </w: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 xml:space="preserve"> Тоткынлыкта күргән газапларың</w:t>
            </w: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 xml:space="preserve"> Ачы булды, ләкин син түздең!</w:t>
            </w:r>
          </w:p>
          <w:p w:rsidR="007538E8" w:rsidRPr="00F846A8" w:rsidRDefault="007538E8">
            <w:pPr>
              <w:widowControl w:val="0"/>
              <w:tabs>
                <w:tab w:val="left" w:pos="300"/>
              </w:tabs>
              <w:spacing w:after="0" w:line="240" w:lineRule="auto"/>
              <w:rPr>
                <w:color w:val="000000"/>
                <w:shd w:val="clear" w:color="auto" w:fill="FFFFFF"/>
                <w:lang w:val="tt-RU"/>
              </w:rPr>
            </w:pP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Җиңү</w:t>
            </w:r>
            <w:r>
              <w:rPr>
                <w:rFonts w:ascii="Times New Roman" w:hAnsi="Times New Roman"/>
                <w:color w:val="000000"/>
                <w:shd w:val="clear" w:color="auto" w:fill="FFFFFF"/>
                <w:lang w:val="tt-RU"/>
              </w:rPr>
              <w:t xml:space="preserve"> көне өчен гомерең бирдең,</w:t>
            </w: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 xml:space="preserve"> Куркып калмадың син дошманнан.</w:t>
            </w: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 xml:space="preserve"> Шигырьлә</w:t>
            </w:r>
            <w:r>
              <w:rPr>
                <w:rFonts w:ascii="Times New Roman" w:hAnsi="Times New Roman"/>
                <w:color w:val="000000"/>
                <w:shd w:val="clear" w:color="auto" w:fill="FFFFFF"/>
                <w:lang w:val="tt-RU"/>
              </w:rPr>
              <w:t>рең белән ут ачтың син,</w:t>
            </w: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 xml:space="preserve"> Сатылмадың, син бит - горур җан!</w:t>
            </w:r>
          </w:p>
          <w:p w:rsidR="007538E8" w:rsidRDefault="007538E8">
            <w:pPr>
              <w:widowControl w:val="0"/>
              <w:tabs>
                <w:tab w:val="left" w:pos="300"/>
              </w:tabs>
              <w:spacing w:after="0" w:line="240" w:lineRule="auto"/>
              <w:rPr>
                <w:color w:val="000000"/>
                <w:shd w:val="clear" w:color="auto" w:fill="FFFFFF"/>
              </w:rPr>
            </w:pP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 xml:space="preserve"> Синең исемең мәңге онытылмас,</w:t>
            </w: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Мәңге яшәр халкың телендә.</w:t>
            </w:r>
          </w:p>
          <w:p w:rsidR="007538E8" w:rsidRDefault="00533F69">
            <w:pPr>
              <w:widowControl w:val="0"/>
              <w:tabs>
                <w:tab w:val="left" w:pos="300"/>
              </w:tabs>
              <w:spacing w:after="0" w:line="240" w:lineRule="auto"/>
              <w:rPr>
                <w:rFonts w:ascii="Times New Roman" w:hAnsi="Times New Roman"/>
                <w:lang w:val="tt-RU"/>
              </w:rPr>
            </w:pPr>
            <w:r>
              <w:rPr>
                <w:rFonts w:ascii="Times New Roman" w:hAnsi="Times New Roman"/>
                <w:color w:val="000000"/>
                <w:shd w:val="clear" w:color="auto" w:fill="FFFFFF"/>
                <w:lang w:val="tt-RU"/>
              </w:rPr>
              <w:t xml:space="preserve"> Әсәрләрең синең – безгә мирас,</w:t>
            </w:r>
          </w:p>
          <w:p w:rsidR="007538E8" w:rsidRDefault="00533F69">
            <w:pPr>
              <w:widowControl w:val="0"/>
              <w:tabs>
                <w:tab w:val="left" w:pos="300"/>
              </w:tabs>
              <w:spacing w:after="0" w:line="240" w:lineRule="auto"/>
              <w:rPr>
                <w:rFonts w:ascii="Times New Roman" w:hAnsi="Times New Roman"/>
                <w:i/>
                <w:iCs/>
                <w:lang w:val="tt-RU"/>
              </w:rPr>
            </w:pPr>
            <w:r>
              <w:rPr>
                <w:rFonts w:ascii="Times New Roman" w:hAnsi="Times New Roman"/>
                <w:color w:val="000000"/>
                <w:shd w:val="clear" w:color="auto" w:fill="FFFFFF"/>
                <w:lang w:val="tt-RU"/>
              </w:rPr>
              <w:t>Сакланырлар йөрәк түрендә</w:t>
            </w:r>
            <w:r>
              <w:rPr>
                <w:rFonts w:ascii="Times New Roman" w:hAnsi="Times New Roman"/>
                <w:i/>
                <w:iCs/>
                <w:color w:val="000000"/>
                <w:shd w:val="clear" w:color="auto" w:fill="FFFFFF"/>
                <w:lang w:val="tt-RU"/>
              </w:rPr>
              <w:t>!</w:t>
            </w:r>
          </w:p>
          <w:p w:rsidR="007538E8" w:rsidRDefault="00533F69">
            <w:pPr>
              <w:widowControl w:val="0"/>
              <w:tabs>
                <w:tab w:val="left" w:pos="300"/>
              </w:tabs>
              <w:spacing w:after="0" w:line="240" w:lineRule="auto"/>
              <w:jc w:val="both"/>
              <w:rPr>
                <w:rFonts w:ascii="Times New Roman" w:hAnsi="Times New Roman"/>
                <w:i/>
                <w:iCs/>
                <w:lang w:val="tt-RU"/>
              </w:rPr>
            </w:pPr>
            <w:r>
              <w:rPr>
                <w:rFonts w:ascii="Times New Roman" w:hAnsi="Times New Roman"/>
                <w:i/>
                <w:iCs/>
                <w:color w:val="000000"/>
                <w:shd w:val="clear" w:color="auto" w:fill="FFFFFF"/>
                <w:lang w:val="tt-RU"/>
              </w:rPr>
              <w:t>Закиров Мустафа ,6а сыйныф укучысы,  МБОУ “Гимназия №175”</w:t>
            </w:r>
          </w:p>
          <w:p w:rsidR="007538E8" w:rsidRDefault="007538E8">
            <w:pPr>
              <w:widowControl w:val="0"/>
              <w:tabs>
                <w:tab w:val="left" w:pos="300"/>
              </w:tabs>
              <w:spacing w:after="0" w:line="240" w:lineRule="auto"/>
              <w:jc w:val="both"/>
              <w:rPr>
                <w:color w:val="000000"/>
                <w:shd w:val="clear" w:color="auto" w:fill="FFFFFF"/>
              </w:rPr>
            </w:pPr>
          </w:p>
          <w:p w:rsidR="007538E8" w:rsidRDefault="007538E8">
            <w:pPr>
              <w:widowControl w:val="0"/>
              <w:tabs>
                <w:tab w:val="left" w:pos="300"/>
              </w:tabs>
              <w:spacing w:after="0" w:line="240" w:lineRule="auto"/>
              <w:jc w:val="both"/>
              <w:rPr>
                <w:color w:val="000000"/>
                <w:shd w:val="clear" w:color="auto" w:fill="FFFFFF"/>
              </w:rPr>
            </w:pPr>
          </w:p>
          <w:p w:rsidR="007538E8" w:rsidRDefault="007538E8">
            <w:pPr>
              <w:widowControl w:val="0"/>
              <w:tabs>
                <w:tab w:val="left" w:pos="300"/>
              </w:tabs>
              <w:spacing w:after="0" w:line="240" w:lineRule="auto"/>
              <w:jc w:val="both"/>
              <w:rPr>
                <w:color w:val="000000"/>
                <w:shd w:val="clear" w:color="auto" w:fill="FFFFFF"/>
              </w:rPr>
            </w:pPr>
          </w:p>
          <w:p w:rsidR="007538E8" w:rsidRDefault="007538E8">
            <w:pPr>
              <w:widowControl w:val="0"/>
              <w:tabs>
                <w:tab w:val="left" w:pos="300"/>
              </w:tabs>
              <w:spacing w:after="0" w:line="240" w:lineRule="auto"/>
              <w:jc w:val="both"/>
              <w:rPr>
                <w:color w:val="000000"/>
                <w:shd w:val="clear" w:color="auto" w:fill="FFFFFF"/>
              </w:rPr>
            </w:pP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lastRenderedPageBreak/>
              <w:t>чыга. Урман хуҗасы</w:t>
            </w:r>
            <w:r>
              <w:rPr>
                <w:rFonts w:ascii="Times New Roman" w:hAnsi="Times New Roman"/>
                <w:color w:val="000000"/>
                <w:shd w:val="clear" w:color="auto" w:fill="FFFFFF"/>
                <w:lang w:val="tt-RU"/>
              </w:rPr>
              <w:t xml:space="preserve"> әбинең таягын күреп бик шатлана. “Бу бит минем тылсымлы таягым, хәзер мин яңадан урманга ярдәм итә алам. Керпе әби, синең дә аякларыңны төзәтербез. Куян, сине беренче тапкырга гафу итәрбез. Башка мактанып йөрмә һәм кеше әйберенә дә тимә,” - ди.</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Шул көннән</w:t>
            </w:r>
            <w:r>
              <w:rPr>
                <w:rFonts w:ascii="Times New Roman" w:hAnsi="Times New Roman"/>
                <w:color w:val="000000"/>
                <w:shd w:val="clear" w:color="auto" w:fill="FFFFFF"/>
                <w:lang w:val="tt-RU"/>
              </w:rPr>
              <w:t xml:space="preserve"> куян үзенең гаебен аңлап, чыннан да Урман хуҗасының ярдәмчесенә әйләнә.</w:t>
            </w:r>
          </w:p>
          <w:p w:rsidR="007538E8" w:rsidRDefault="00533F69">
            <w:pPr>
              <w:widowControl w:val="0"/>
              <w:tabs>
                <w:tab w:val="left" w:pos="300"/>
              </w:tabs>
              <w:spacing w:after="0" w:line="240" w:lineRule="auto"/>
              <w:jc w:val="right"/>
              <w:rPr>
                <w:rFonts w:ascii="Times New Roman" w:hAnsi="Times New Roman"/>
                <w:i/>
                <w:iCs/>
                <w:sz w:val="20"/>
                <w:szCs w:val="20"/>
                <w:lang w:val="tt-RU"/>
              </w:rPr>
            </w:pPr>
            <w:r>
              <w:rPr>
                <w:rFonts w:ascii="Times New Roman" w:hAnsi="Times New Roman"/>
                <w:i/>
                <w:iCs/>
                <w:color w:val="000000"/>
                <w:sz w:val="20"/>
                <w:szCs w:val="20"/>
                <w:shd w:val="clear" w:color="auto" w:fill="FFFFFF"/>
                <w:lang w:val="tt-RU"/>
              </w:rPr>
              <w:t>Галиева Зилә, Казан шәһәре Совет районы “Абдулла Алиш исемендәге 20нче гимназия”нең 6 нчы сыйныф укучысы</w:t>
            </w:r>
          </w:p>
          <w:p w:rsidR="007538E8" w:rsidRDefault="00533F69">
            <w:pPr>
              <w:widowControl w:val="0"/>
              <w:tabs>
                <w:tab w:val="left" w:pos="300"/>
              </w:tabs>
              <w:spacing w:after="0" w:line="240" w:lineRule="auto"/>
              <w:jc w:val="center"/>
              <w:rPr>
                <w:rFonts w:ascii="Times New Roman" w:hAnsi="Times New Roman"/>
                <w:b/>
                <w:bCs/>
                <w:lang w:val="tt-RU"/>
              </w:rPr>
            </w:pPr>
            <w:r>
              <w:rPr>
                <w:rFonts w:ascii="Times New Roman" w:hAnsi="Times New Roman"/>
                <w:b/>
                <w:bCs/>
                <w:color w:val="000000"/>
                <w:shd w:val="clear" w:color="auto" w:fill="FFFFFF"/>
                <w:lang w:val="tt-RU"/>
              </w:rPr>
              <w:t>Туганлык җебе</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 xml:space="preserve">Борын-борын заманда, ерак бер авылда бер гаилә яшәгән. Бу </w:t>
            </w:r>
            <w:r>
              <w:rPr>
                <w:rFonts w:ascii="Times New Roman" w:hAnsi="Times New Roman"/>
                <w:color w:val="000000"/>
                <w:shd w:val="clear" w:color="auto" w:fill="FFFFFF"/>
                <w:lang w:val="tt-RU"/>
              </w:rPr>
              <w:t>гаиләдә әби белән бабай, аларның өч оныгы: Алсу, Аяз һәм Чулпан булган. Алсу иң өлкәне, ул бик уңган һәм тырыш кыз. Аяз – уртанчысы, шаян һәм шук малай. Ә Чулпан – иң кечкенәсе, бик тыныч һәм уйчан кыз бала.</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Беркөнне әби оныкларына бер йомгак җеп биргән. "</w:t>
            </w:r>
            <w:r>
              <w:rPr>
                <w:rFonts w:ascii="Times New Roman" w:hAnsi="Times New Roman"/>
                <w:color w:val="000000"/>
                <w:shd w:val="clear" w:color="auto" w:fill="FFFFFF"/>
                <w:lang w:val="tt-RU"/>
              </w:rPr>
              <w:t>Балалар, бу – гади җеп түгел, ә туганлык җебе. Сез аны саклагыз, бер-берегез белән бәйләнешне ныгытыгыз", – дигән ул.</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Алсу, Аяз һәм Чулпан җепне алганнар да уйга калганнар. Алар башта җепне нәрсәгә кулланырга белмәгәннәр. Алсу җептән бизәнү әйбере ясарга т</w:t>
            </w:r>
            <w:r>
              <w:rPr>
                <w:rFonts w:ascii="Times New Roman" w:hAnsi="Times New Roman"/>
                <w:color w:val="000000"/>
                <w:shd w:val="clear" w:color="auto" w:fill="FFFFFF"/>
                <w:lang w:val="tt-RU"/>
              </w:rPr>
              <w:t>әкъдим</w:t>
            </w:r>
            <w:r>
              <w:rPr>
                <w:rFonts w:ascii="Times New Roman" w:hAnsi="Times New Roman"/>
                <w:color w:val="000000"/>
                <w:shd w:val="clear" w:color="auto" w:fill="FFFFFF"/>
                <w:lang w:val="tt-RU"/>
              </w:rPr>
              <w:t xml:space="preserve"> иткән, Аяз аны уенчык итеп кулланырга теләгән, ә Чулпан җепне берәр нәрсәгә бәйләргә кирәк дип уйлаган.</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Шулай да, алар бер фикергә килә алмаганнар. Бер-берсе белән бәхәсләшеп, ачуланышканнар. Әби белән бабай моны күреп бик борчылганнар.</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Әби</w:t>
            </w:r>
            <w:r>
              <w:rPr>
                <w:rFonts w:ascii="Times New Roman" w:hAnsi="Times New Roman"/>
                <w:color w:val="000000"/>
                <w:shd w:val="clear" w:color="auto" w:fill="FFFFFF"/>
                <w:lang w:val="tt-RU"/>
              </w:rPr>
              <w:t xml:space="preserve"> аларга б</w:t>
            </w:r>
            <w:r>
              <w:rPr>
                <w:rFonts w:ascii="Times New Roman" w:hAnsi="Times New Roman"/>
                <w:color w:val="000000"/>
                <w:shd w:val="clear" w:color="auto" w:fill="FFFFFF"/>
                <w:lang w:val="tt-RU"/>
              </w:rPr>
              <w:t>олай дигән: "Балалар, туганлык җебе – ул бер-берегезне ярату, бер-берегезгә булышу дигән сүз. Әгәр дә сез бер-берегез белән дус булмасагыз, җепнең мәгънәсе бетәчәк".</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Оныклары әбинең сүзләренә колак салганнар. Алсу, Аяз һәм Чулпан бергәләшеп уйлаганнар да һ</w:t>
            </w:r>
            <w:r>
              <w:rPr>
                <w:rFonts w:ascii="Times New Roman" w:hAnsi="Times New Roman"/>
                <w:color w:val="000000"/>
                <w:shd w:val="clear" w:color="auto" w:fill="FFFFFF"/>
                <w:lang w:val="tt-RU"/>
              </w:rPr>
              <w:t>әм</w:t>
            </w:r>
            <w:r>
              <w:rPr>
                <w:rFonts w:ascii="Times New Roman" w:hAnsi="Times New Roman"/>
                <w:color w:val="000000"/>
                <w:shd w:val="clear" w:color="auto" w:fill="FFFFFF"/>
                <w:lang w:val="tt-RU"/>
              </w:rPr>
              <w:t xml:space="preserve"> җепне ничек кулланырга кирәклеген аңлаганнар.</w:t>
            </w:r>
          </w:p>
          <w:p w:rsidR="007538E8" w:rsidRDefault="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Алар җепне өчкә бүлгәннәр. Алсу үз өлешеннән әбигә матур чәчәк бәйләгән, Аяз җепне кулланып бабайга кечкенә генә көймә ясаган, ә Чулпан җепне үзенең яраткан курчагына бәйләгән.</w:t>
            </w:r>
          </w:p>
          <w:p w:rsidR="007538E8" w:rsidRDefault="00533F69" w:rsidP="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Шул көннән башлап, Алсу, Аяз һ</w:t>
            </w:r>
            <w:r>
              <w:rPr>
                <w:rFonts w:ascii="Times New Roman" w:hAnsi="Times New Roman"/>
                <w:color w:val="000000"/>
                <w:shd w:val="clear" w:color="auto" w:fill="FFFFFF"/>
                <w:lang w:val="tt-RU"/>
              </w:rPr>
              <w:t>әм</w:t>
            </w:r>
            <w:r>
              <w:rPr>
                <w:rFonts w:ascii="Times New Roman" w:hAnsi="Times New Roman"/>
                <w:color w:val="000000"/>
                <w:shd w:val="clear" w:color="auto" w:fill="FFFFFF"/>
                <w:lang w:val="tt-RU"/>
              </w:rPr>
              <w:t xml:space="preserve"> Чулпан һәрвакыт бер-берсенә булышып, бергә уйнап һәм бер-берсен яратып яшәгәннәр. </w:t>
            </w:r>
          </w:p>
        </w:tc>
        <w:tc>
          <w:tcPr>
            <w:tcW w:w="3696"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7538E8" w:rsidRDefault="00533F69">
            <w:pPr>
              <w:widowControl w:val="0"/>
              <w:spacing w:after="0" w:line="240" w:lineRule="auto"/>
              <w:rPr>
                <w:rFonts w:ascii="Times New Roman" w:hAnsi="Times New Roman"/>
              </w:rPr>
            </w:pPr>
            <w:r>
              <w:rPr>
                <w:rFonts w:ascii="Times New Roman" w:hAnsi="Times New Roman"/>
                <w:b/>
                <w:bCs/>
                <w:i/>
                <w:iCs/>
                <w:sz w:val="24"/>
                <w:szCs w:val="24"/>
                <w:lang w:val="tt-RU"/>
              </w:rPr>
              <w:lastRenderedPageBreak/>
              <w:t>Й</w:t>
            </w:r>
            <w:r>
              <w:rPr>
                <w:rFonts w:ascii="Times New Roman" w:hAnsi="Times New Roman"/>
                <w:b/>
                <w:bCs/>
                <w:i/>
                <w:iCs/>
                <w:sz w:val="24"/>
                <w:szCs w:val="24"/>
                <w:lang w:val="tt-RU"/>
              </w:rPr>
              <w:t>олдызлы бабам</w:t>
            </w:r>
          </w:p>
          <w:p w:rsidR="007538E8" w:rsidRDefault="007538E8">
            <w:pPr>
              <w:widowControl w:val="0"/>
              <w:spacing w:after="0" w:line="240" w:lineRule="auto"/>
              <w:rPr>
                <w:rFonts w:ascii="Times New Roman" w:hAnsi="Times New Roman"/>
                <w:i/>
                <w:iCs/>
                <w:sz w:val="24"/>
                <w:szCs w:val="24"/>
                <w:lang w:val="tt-RU"/>
              </w:rPr>
            </w:pP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Минем бабам зур сугышта</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Батырларча сугышкан,</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Илгэ кергэн фашистларны</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Куу очен тырышкан.</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Дошманга каршы барган ул</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 xml:space="preserve">Кырган </w:t>
            </w:r>
            <w:r>
              <w:rPr>
                <w:rFonts w:ascii="Times New Roman" w:hAnsi="Times New Roman"/>
                <w:i/>
                <w:iCs/>
                <w:sz w:val="24"/>
                <w:szCs w:val="24"/>
                <w:lang w:val="tt-RU"/>
              </w:rPr>
              <w:t>гына аларны.</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Ике кызыл йолдыз белэн</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Булэклилэр бабамны.</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Дошманны жинугэ кочен</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Кызганмыйча тарата.</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Менэ шуна жину килгэч,</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Катнашкан ул парадта.</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Кызыл мэйданны бабаем</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Бик горур атлап уткэн</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Кукрэгендэ ике йолдыз</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Бабамны горур иткэн</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Исэн тугел инде бабам</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 xml:space="preserve">Жир </w:t>
            </w:r>
            <w:r>
              <w:rPr>
                <w:rFonts w:ascii="Times New Roman" w:hAnsi="Times New Roman"/>
                <w:i/>
                <w:iCs/>
                <w:sz w:val="24"/>
                <w:szCs w:val="24"/>
                <w:lang w:val="tt-RU"/>
              </w:rPr>
              <w:t>куенында ята</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Мин шигырь язып карадым.</w:t>
            </w:r>
          </w:p>
          <w:p w:rsidR="007538E8" w:rsidRDefault="00533F69">
            <w:pPr>
              <w:widowControl w:val="0"/>
              <w:spacing w:after="0" w:line="240" w:lineRule="auto"/>
              <w:rPr>
                <w:rFonts w:ascii="Times New Roman" w:hAnsi="Times New Roman"/>
                <w:i/>
                <w:iCs/>
                <w:sz w:val="24"/>
                <w:szCs w:val="24"/>
                <w:lang w:val="tt-RU"/>
              </w:rPr>
            </w:pPr>
            <w:r>
              <w:rPr>
                <w:rFonts w:ascii="Times New Roman" w:hAnsi="Times New Roman"/>
                <w:i/>
                <w:iCs/>
                <w:sz w:val="24"/>
                <w:szCs w:val="24"/>
                <w:lang w:val="tt-RU"/>
              </w:rPr>
              <w:t>Шул бабама карата.</w:t>
            </w:r>
          </w:p>
          <w:p w:rsidR="007538E8" w:rsidRDefault="00533F69">
            <w:pPr>
              <w:widowControl w:val="0"/>
              <w:spacing w:after="0" w:line="240" w:lineRule="auto"/>
              <w:jc w:val="right"/>
              <w:rPr>
                <w:rFonts w:ascii="Times New Roman" w:hAnsi="Times New Roman"/>
                <w:i/>
                <w:iCs/>
                <w:sz w:val="24"/>
                <w:szCs w:val="24"/>
                <w:lang w:val="tt-RU"/>
              </w:rPr>
            </w:pPr>
            <w:r>
              <w:rPr>
                <w:rFonts w:ascii="Times New Roman" w:hAnsi="Times New Roman"/>
                <w:i/>
                <w:iCs/>
                <w:lang w:val="tt-RU"/>
              </w:rPr>
              <w:t>Гайнуллина Диана Динаровна ГБОУ «Икшурминская кадетская школа-интернат имени Байкиева К.С.»</w:t>
            </w:r>
          </w:p>
          <w:p w:rsidR="007538E8" w:rsidRDefault="007538E8">
            <w:pPr>
              <w:widowControl w:val="0"/>
              <w:spacing w:after="0" w:line="240" w:lineRule="auto"/>
              <w:jc w:val="center"/>
              <w:rPr>
                <w:rFonts w:ascii="Times New Roman" w:hAnsi="Times New Roman"/>
                <w:lang w:val="tt-RU"/>
              </w:rPr>
            </w:pPr>
          </w:p>
          <w:p w:rsidR="007538E8" w:rsidRDefault="00533F69">
            <w:pPr>
              <w:widowControl w:val="0"/>
              <w:spacing w:after="0" w:line="240" w:lineRule="auto"/>
              <w:jc w:val="center"/>
              <w:rPr>
                <w:rFonts w:ascii="Times New Roman" w:hAnsi="Times New Roman"/>
                <w:b/>
                <w:bCs/>
                <w:lang w:val="tt-RU"/>
              </w:rPr>
            </w:pPr>
            <w:r>
              <w:rPr>
                <w:rFonts w:ascii="Times New Roman" w:hAnsi="Times New Roman"/>
                <w:b/>
                <w:bCs/>
                <w:lang w:val="tt-RU"/>
              </w:rPr>
              <w:t>***</w:t>
            </w:r>
          </w:p>
          <w:p w:rsidR="007538E8" w:rsidRDefault="00533F69">
            <w:pPr>
              <w:widowControl w:val="0"/>
              <w:spacing w:after="0" w:line="240" w:lineRule="auto"/>
              <w:jc w:val="center"/>
              <w:rPr>
                <w:rFonts w:ascii="Times New Roman" w:hAnsi="Times New Roman"/>
                <w:b/>
                <w:bCs/>
                <w:lang w:val="tt-RU"/>
              </w:rPr>
            </w:pPr>
            <w:r>
              <w:rPr>
                <w:rFonts w:ascii="Times New Roman" w:hAnsi="Times New Roman"/>
                <w:b/>
                <w:bCs/>
                <w:lang w:val="tt-RU"/>
              </w:rPr>
              <w:t>“Килер Җиңү”</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“Тынды сугыш,”- диеп шатлансак та</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Икенчесе килеп тоташты.</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Әтиләрен</w:t>
            </w:r>
            <w:r>
              <w:rPr>
                <w:rFonts w:ascii="Times New Roman" w:hAnsi="Times New Roman"/>
                <w:lang w:val="tt-RU"/>
              </w:rPr>
              <w:t xml:space="preserve"> югалткан әбиләр дә</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Оныкларын бүген озатты.</w:t>
            </w:r>
          </w:p>
          <w:p w:rsidR="007538E8" w:rsidRDefault="007538E8">
            <w:pPr>
              <w:widowControl w:val="0"/>
              <w:spacing w:after="0" w:line="240" w:lineRule="auto"/>
              <w:jc w:val="center"/>
              <w:rPr>
                <w:rFonts w:ascii="Times New Roman" w:hAnsi="Times New Roman"/>
                <w:lang w:val="tt-RU"/>
              </w:rPr>
            </w:pP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Аларның шул яшәү дәверенә</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Ике тапкыр килде бу сугыш.</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Аналарның кайнар яше тамды:</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“Нигә сыный безне бу тормыш?”.</w:t>
            </w:r>
          </w:p>
          <w:p w:rsidR="007538E8" w:rsidRDefault="007538E8">
            <w:pPr>
              <w:widowControl w:val="0"/>
              <w:spacing w:after="0" w:line="240" w:lineRule="auto"/>
              <w:jc w:val="center"/>
              <w:rPr>
                <w:rFonts w:ascii="Times New Roman" w:hAnsi="Times New Roman"/>
                <w:lang w:val="tt-RU"/>
              </w:rPr>
            </w:pP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Җиңү</w:t>
            </w:r>
            <w:r>
              <w:rPr>
                <w:rFonts w:ascii="Times New Roman" w:hAnsi="Times New Roman"/>
                <w:lang w:val="tt-RU"/>
              </w:rPr>
              <w:t xml:space="preserve"> көнен билгеләп үтсәк тә</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Күпме еллар артта калса да.</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Бәгырьләрне өзеп, хәзергесе,</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Бүгенгесе тынмый һаман да.</w:t>
            </w:r>
          </w:p>
          <w:p w:rsidR="007538E8" w:rsidRDefault="007538E8">
            <w:pPr>
              <w:widowControl w:val="0"/>
              <w:spacing w:after="0" w:line="240" w:lineRule="auto"/>
              <w:jc w:val="center"/>
              <w:rPr>
                <w:rFonts w:ascii="Times New Roman" w:hAnsi="Times New Roman"/>
                <w:lang w:val="tt-RU"/>
              </w:rPr>
            </w:pP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Киле</w:t>
            </w:r>
            <w:r>
              <w:rPr>
                <w:rFonts w:ascii="Times New Roman" w:hAnsi="Times New Roman"/>
                <w:lang w:val="tt-RU"/>
              </w:rPr>
              <w:t>р әле, килер тыныч көннәр,</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Акланырлар безнең өметләр.</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Җиңү</w:t>
            </w:r>
            <w:r>
              <w:rPr>
                <w:rFonts w:ascii="Times New Roman" w:hAnsi="Times New Roman"/>
                <w:lang w:val="tt-RU"/>
              </w:rPr>
              <w:t xml:space="preserve"> яулап, туган якка кайтыр,</w:t>
            </w:r>
          </w:p>
          <w:p w:rsidR="007538E8" w:rsidRDefault="00533F69">
            <w:pPr>
              <w:widowControl w:val="0"/>
              <w:spacing w:after="0" w:line="240" w:lineRule="auto"/>
              <w:jc w:val="center"/>
              <w:rPr>
                <w:rFonts w:ascii="Times New Roman" w:hAnsi="Times New Roman"/>
                <w:lang w:val="tt-RU"/>
              </w:rPr>
            </w:pPr>
            <w:r>
              <w:rPr>
                <w:rFonts w:ascii="Times New Roman" w:hAnsi="Times New Roman"/>
                <w:lang w:val="tt-RU"/>
              </w:rPr>
              <w:t>Безнең кыю, батыр егетләр!</w:t>
            </w:r>
          </w:p>
          <w:p w:rsidR="007538E8" w:rsidRDefault="00533F69">
            <w:pPr>
              <w:widowControl w:val="0"/>
              <w:spacing w:after="0" w:line="240" w:lineRule="auto"/>
              <w:jc w:val="right"/>
              <w:rPr>
                <w:rFonts w:ascii="Times New Roman" w:hAnsi="Times New Roman"/>
                <w:lang w:val="tt-RU"/>
              </w:rPr>
            </w:pPr>
            <w:r>
              <w:rPr>
                <w:rFonts w:ascii="Times New Roman" w:hAnsi="Times New Roman"/>
                <w:i/>
                <w:iCs/>
                <w:lang w:val="tt-RU"/>
              </w:rPr>
              <w:t>Чирмешән районы, Югары Кәминкә төп гомуми белем мәктәбенең 6 нчы сыйныф укучыс</w:t>
            </w:r>
            <w:r>
              <w:rPr>
                <w:rFonts w:ascii="Times New Roman" w:hAnsi="Times New Roman"/>
                <w:lang w:val="tt-RU"/>
              </w:rPr>
              <w:t>ы</w:t>
            </w:r>
          </w:p>
          <w:p w:rsidR="007538E8" w:rsidRDefault="007538E8">
            <w:pPr>
              <w:widowControl w:val="0"/>
              <w:spacing w:after="0" w:line="240" w:lineRule="auto"/>
              <w:jc w:val="right"/>
              <w:rPr>
                <w:rFonts w:ascii="Times New Roman" w:hAnsi="Times New Roman"/>
                <w:lang w:val="tt-RU"/>
              </w:rPr>
            </w:pPr>
          </w:p>
          <w:p w:rsidR="007538E8" w:rsidRDefault="007538E8">
            <w:pPr>
              <w:widowControl w:val="0"/>
              <w:spacing w:after="0" w:line="240" w:lineRule="auto"/>
              <w:jc w:val="right"/>
              <w:rPr>
                <w:rFonts w:ascii="Times New Roman" w:hAnsi="Times New Roman"/>
                <w:lang w:val="tt-RU"/>
              </w:rPr>
            </w:pPr>
          </w:p>
          <w:p w:rsidR="007538E8" w:rsidRDefault="007538E8">
            <w:pPr>
              <w:widowControl w:val="0"/>
              <w:spacing w:after="0" w:line="240" w:lineRule="auto"/>
              <w:jc w:val="right"/>
              <w:rPr>
                <w:rFonts w:ascii="Times New Roman" w:hAnsi="Times New Roman"/>
                <w:lang w:val="tt-RU"/>
              </w:rPr>
            </w:pPr>
          </w:p>
          <w:p w:rsidR="007538E8" w:rsidRDefault="007538E8">
            <w:pPr>
              <w:widowControl w:val="0"/>
              <w:spacing w:after="0" w:line="240" w:lineRule="auto"/>
              <w:jc w:val="right"/>
              <w:rPr>
                <w:rFonts w:ascii="Times New Roman" w:hAnsi="Times New Roman"/>
                <w:lang w:val="tt-RU"/>
              </w:rPr>
            </w:pPr>
          </w:p>
          <w:p w:rsidR="007538E8" w:rsidRDefault="007538E8">
            <w:pPr>
              <w:widowControl w:val="0"/>
              <w:spacing w:after="0" w:line="240" w:lineRule="auto"/>
              <w:jc w:val="right"/>
              <w:rPr>
                <w:rFonts w:ascii="Times New Roman" w:hAnsi="Times New Roman"/>
                <w:lang w:val="tt-RU"/>
              </w:rPr>
            </w:pPr>
          </w:p>
          <w:p w:rsidR="007538E8" w:rsidRDefault="007538E8">
            <w:pPr>
              <w:widowControl w:val="0"/>
              <w:spacing w:after="0" w:line="240" w:lineRule="auto"/>
              <w:jc w:val="right"/>
              <w:rPr>
                <w:rFonts w:ascii="Times New Roman" w:hAnsi="Times New Roman"/>
                <w:lang w:val="tt-RU"/>
              </w:rPr>
            </w:pPr>
          </w:p>
          <w:p w:rsidR="007538E8" w:rsidRDefault="00533F69" w:rsidP="00533F69">
            <w:pPr>
              <w:widowControl w:val="0"/>
              <w:tabs>
                <w:tab w:val="left" w:pos="300"/>
              </w:tabs>
              <w:spacing w:after="0" w:line="240" w:lineRule="auto"/>
              <w:jc w:val="both"/>
              <w:rPr>
                <w:rFonts w:ascii="Times New Roman" w:hAnsi="Times New Roman"/>
                <w:lang w:val="tt-RU"/>
              </w:rPr>
            </w:pPr>
            <w:r>
              <w:rPr>
                <w:rFonts w:ascii="Times New Roman" w:hAnsi="Times New Roman"/>
                <w:color w:val="000000"/>
                <w:shd w:val="clear" w:color="auto" w:fill="FFFFFF"/>
                <w:lang w:val="tt-RU"/>
              </w:rPr>
              <w:t>Алар</w:t>
            </w:r>
            <w:r>
              <w:rPr>
                <w:rFonts w:ascii="Times New Roman" w:hAnsi="Times New Roman"/>
                <w:color w:val="000000"/>
                <w:shd w:val="clear" w:color="auto" w:fill="FFFFFF"/>
                <w:lang w:val="tt-RU"/>
              </w:rPr>
              <w:t xml:space="preserve"> </w:t>
            </w:r>
            <w:r>
              <w:rPr>
                <w:rFonts w:ascii="Times New Roman" w:hAnsi="Times New Roman"/>
                <w:color w:val="000000"/>
                <w:shd w:val="clear" w:color="auto" w:fill="FFFFFF"/>
                <w:lang w:val="tt-RU"/>
              </w:rPr>
              <w:t>туганлык җебенең иң кыйммәтле</w:t>
            </w:r>
            <w:r>
              <w:rPr>
                <w:rFonts w:ascii="Times New Roman" w:hAnsi="Times New Roman"/>
                <w:lang w:val="tt-RU"/>
              </w:rPr>
              <w:t xml:space="preserve"> </w:t>
            </w:r>
            <w:r>
              <w:rPr>
                <w:rFonts w:ascii="Times New Roman" w:hAnsi="Times New Roman"/>
                <w:lang w:val="tt-RU"/>
              </w:rPr>
              <w:t xml:space="preserve">нәрсә икәнен һәм бу җеп аларны мәңгегә бәйләп торачагын </w:t>
            </w:r>
            <w:r>
              <w:rPr>
                <w:rFonts w:ascii="Times New Roman" w:hAnsi="Times New Roman"/>
                <w:lang w:val="tt-RU"/>
              </w:rPr>
              <w:t>аңлаганнар.</w:t>
            </w:r>
          </w:p>
          <w:p w:rsidR="007538E8" w:rsidRDefault="00533F69">
            <w:pPr>
              <w:widowControl w:val="0"/>
              <w:spacing w:after="0" w:line="240" w:lineRule="auto"/>
              <w:jc w:val="right"/>
              <w:rPr>
                <w:rFonts w:ascii="Times New Roman" w:hAnsi="Times New Roman"/>
                <w:i/>
                <w:iCs/>
                <w:sz w:val="20"/>
                <w:szCs w:val="20"/>
                <w:lang w:val="tt-RU"/>
              </w:rPr>
            </w:pPr>
            <w:r>
              <w:rPr>
                <w:rFonts w:ascii="Times New Roman" w:hAnsi="Times New Roman"/>
                <w:i/>
                <w:iCs/>
                <w:sz w:val="20"/>
                <w:szCs w:val="20"/>
                <w:lang w:val="tt-RU"/>
              </w:rPr>
              <w:t>Хайров Тимур, Казан шәһәре Совет районы Абдулла Алиш исемендәге</w:t>
            </w:r>
          </w:p>
          <w:p w:rsidR="007538E8" w:rsidRDefault="00533F69">
            <w:pPr>
              <w:widowControl w:val="0"/>
              <w:spacing w:after="0" w:line="240" w:lineRule="auto"/>
              <w:jc w:val="right"/>
              <w:rPr>
                <w:rFonts w:ascii="Times New Roman" w:hAnsi="Times New Roman"/>
                <w:sz w:val="20"/>
                <w:szCs w:val="20"/>
                <w:lang w:val="tt-RU"/>
              </w:rPr>
            </w:pPr>
            <w:r>
              <w:rPr>
                <w:rFonts w:ascii="Times New Roman" w:hAnsi="Times New Roman"/>
                <w:i/>
                <w:iCs/>
                <w:sz w:val="20"/>
                <w:szCs w:val="20"/>
                <w:lang w:val="tt-RU"/>
              </w:rPr>
              <w:t>20 нче гимназиянең 6 нчы сыйныф укучысы</w:t>
            </w:r>
          </w:p>
          <w:p w:rsidR="007538E8" w:rsidRDefault="007538E8">
            <w:pPr>
              <w:widowControl w:val="0"/>
              <w:spacing w:after="0" w:line="240" w:lineRule="auto"/>
              <w:jc w:val="both"/>
              <w:rPr>
                <w:rFonts w:ascii="Times New Roman" w:hAnsi="Times New Roman"/>
                <w:lang w:val="tt-RU"/>
              </w:rPr>
            </w:pPr>
          </w:p>
          <w:p w:rsidR="007538E8" w:rsidRDefault="007538E8">
            <w:pPr>
              <w:widowControl w:val="0"/>
              <w:spacing w:after="0" w:line="240" w:lineRule="auto"/>
              <w:jc w:val="both"/>
              <w:rPr>
                <w:rFonts w:ascii="Times New Roman" w:hAnsi="Times New Roman"/>
                <w:lang w:val="tt-RU"/>
              </w:rPr>
            </w:pPr>
          </w:p>
          <w:p w:rsidR="007538E8" w:rsidRDefault="00533F69">
            <w:pPr>
              <w:widowControl w:val="0"/>
              <w:spacing w:after="0" w:line="240" w:lineRule="auto"/>
              <w:jc w:val="both"/>
              <w:rPr>
                <w:rFonts w:ascii="Times New Roman" w:hAnsi="Times New Roman"/>
                <w:b/>
                <w:bCs/>
                <w:sz w:val="24"/>
                <w:szCs w:val="24"/>
                <w:lang w:val="tt-RU"/>
              </w:rPr>
            </w:pPr>
            <w:r>
              <w:rPr>
                <w:rFonts w:ascii="Times New Roman" w:hAnsi="Times New Roman"/>
                <w:b/>
                <w:bCs/>
                <w:sz w:val="24"/>
                <w:szCs w:val="24"/>
                <w:lang w:val="tt-RU"/>
              </w:rPr>
              <w:t>Идел буе халыклары</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Иркен минем туган җирем,</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Ямьле Идел буйлары</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Бердәм, тату гаилә булып,</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Яши бар халыклары.</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Дуслык, туганлык җепләре</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Бәйли</w:t>
            </w:r>
            <w:r>
              <w:rPr>
                <w:rFonts w:ascii="Times New Roman" w:hAnsi="Times New Roman"/>
                <w:sz w:val="24"/>
                <w:szCs w:val="24"/>
                <w:lang w:val="tt-RU"/>
              </w:rPr>
              <w:t xml:space="preserve"> төрле милләтне:</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Удмурт, чуваш,татар, мари,</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Мордва, башкорт икәнне.</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Һәр</w:t>
            </w:r>
            <w:r>
              <w:rPr>
                <w:rFonts w:ascii="Times New Roman" w:hAnsi="Times New Roman"/>
                <w:sz w:val="24"/>
                <w:szCs w:val="24"/>
                <w:lang w:val="tt-RU"/>
              </w:rPr>
              <w:t xml:space="preserve"> халыкның үз бизәге</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Үз</w:t>
            </w:r>
            <w:r>
              <w:rPr>
                <w:rFonts w:ascii="Times New Roman" w:hAnsi="Times New Roman"/>
                <w:sz w:val="24"/>
                <w:szCs w:val="24"/>
                <w:lang w:val="tt-RU"/>
              </w:rPr>
              <w:t xml:space="preserve"> икмәге, киеме,</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Бергә-бергә аралашып,</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Яшәүләре күңелле.</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Борынгыдан килгән дуслык</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Күп елларга саклансын.</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Бу халыклар юлларыннан</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“Кара мәче” узмасын.</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Кермәсен мәкер </w:t>
            </w:r>
            <w:r>
              <w:rPr>
                <w:rFonts w:ascii="Times New Roman" w:hAnsi="Times New Roman"/>
                <w:sz w:val="24"/>
                <w:szCs w:val="24"/>
                <w:lang w:val="tt-RU"/>
              </w:rPr>
              <w:t>арага</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Көнчелек кул сузмасын.</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“Тарала Идел буе”,- дип,</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Дошманнар куанмасын.</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Гореф-гадәт, йола-уен,</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Ашлары төрле-төрле</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Күңелдә йөрткән хыялы,</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Уйлары гел бертөрле.</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Тынычлык биләсен иде</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Уртак җир, күк-һаваны</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Ярдәмләшеп яшәгәндә</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Була аның калганы.</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Балаларның </w:t>
            </w:r>
            <w:r>
              <w:rPr>
                <w:rFonts w:ascii="Times New Roman" w:hAnsi="Times New Roman"/>
                <w:sz w:val="24"/>
                <w:szCs w:val="24"/>
                <w:lang w:val="tt-RU"/>
              </w:rPr>
              <w:t>шат авазы</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Яңгырасын җиһанда</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Нинди рәхәт хөрмәт белән</w:t>
            </w:r>
          </w:p>
          <w:p w:rsidR="007538E8" w:rsidRDefault="00533F69">
            <w:pPr>
              <w:widowControl w:val="0"/>
              <w:spacing w:after="0" w:line="240" w:lineRule="auto"/>
              <w:jc w:val="both"/>
              <w:rPr>
                <w:rFonts w:ascii="Times New Roman" w:hAnsi="Times New Roman"/>
                <w:sz w:val="24"/>
                <w:szCs w:val="24"/>
                <w:lang w:val="tt-RU"/>
              </w:rPr>
            </w:pPr>
            <w:r>
              <w:rPr>
                <w:rFonts w:ascii="Times New Roman" w:hAnsi="Times New Roman"/>
                <w:sz w:val="24"/>
                <w:szCs w:val="24"/>
                <w:lang w:val="tt-RU"/>
              </w:rPr>
              <w:t>Яшәүләре дөньяда.</w:t>
            </w:r>
          </w:p>
          <w:p w:rsidR="007538E8" w:rsidRDefault="00533F69">
            <w:pPr>
              <w:widowControl w:val="0"/>
              <w:spacing w:after="0" w:line="240" w:lineRule="auto"/>
              <w:jc w:val="right"/>
              <w:rPr>
                <w:rFonts w:ascii="Times New Roman" w:hAnsi="Times New Roman"/>
                <w:i/>
                <w:iCs/>
                <w:sz w:val="24"/>
                <w:szCs w:val="24"/>
                <w:lang w:val="tt-RU"/>
              </w:rPr>
            </w:pPr>
            <w:r>
              <w:rPr>
                <w:rFonts w:ascii="Times New Roman" w:hAnsi="Times New Roman"/>
                <w:i/>
                <w:iCs/>
                <w:lang w:val="tt-RU"/>
              </w:rPr>
              <w:t>Җамалиева</w:t>
            </w:r>
            <w:r>
              <w:rPr>
                <w:rFonts w:ascii="Times New Roman" w:hAnsi="Times New Roman"/>
                <w:i/>
                <w:iCs/>
                <w:lang w:val="tt-RU"/>
              </w:rPr>
              <w:t xml:space="preserve"> Айзилә Арча муниципаль районының "Яңа Кишет төп гомуми белем мәктәбе" муниципаль бюджет гомуми белем учреждениесе 8 нче сыйныф укучысы</w:t>
            </w:r>
          </w:p>
          <w:p w:rsidR="007538E8" w:rsidRDefault="007538E8">
            <w:pPr>
              <w:widowControl w:val="0"/>
              <w:spacing w:after="0" w:line="240" w:lineRule="auto"/>
              <w:jc w:val="right"/>
              <w:rPr>
                <w:rFonts w:ascii="Times New Roman" w:hAnsi="Times New Roman"/>
                <w:lang w:val="tt-RU"/>
              </w:rPr>
            </w:pPr>
          </w:p>
          <w:p w:rsidR="007538E8" w:rsidRDefault="00533F69">
            <w:pPr>
              <w:widowControl w:val="0"/>
              <w:spacing w:after="0" w:line="240" w:lineRule="auto"/>
              <w:jc w:val="both"/>
              <w:rPr>
                <w:sz w:val="23"/>
                <w:szCs w:val="23"/>
              </w:rPr>
            </w:pPr>
            <w:r>
              <w:rPr>
                <w:rFonts w:ascii="Times New Roman" w:hAnsi="Times New Roman"/>
                <w:i/>
                <w:iCs/>
                <w:sz w:val="23"/>
                <w:szCs w:val="23"/>
                <w:lang w:val="tt-RU"/>
              </w:rPr>
              <w:t>Баш мөхәррир: Р.М.Арсланова.</w:t>
            </w:r>
          </w:p>
          <w:p w:rsidR="007538E8" w:rsidRDefault="00533F69">
            <w:pPr>
              <w:widowControl w:val="0"/>
              <w:spacing w:after="0" w:line="240" w:lineRule="auto"/>
              <w:jc w:val="both"/>
              <w:rPr>
                <w:sz w:val="23"/>
                <w:szCs w:val="23"/>
              </w:rPr>
            </w:pPr>
            <w:r>
              <w:rPr>
                <w:rFonts w:ascii="Times New Roman" w:hAnsi="Times New Roman"/>
                <w:i/>
                <w:iCs/>
                <w:sz w:val="23"/>
                <w:szCs w:val="23"/>
                <w:lang w:val="tt-RU"/>
              </w:rPr>
              <w:t>Редколле</w:t>
            </w:r>
            <w:r>
              <w:rPr>
                <w:rFonts w:ascii="Times New Roman" w:hAnsi="Times New Roman"/>
                <w:i/>
                <w:iCs/>
                <w:sz w:val="23"/>
                <w:szCs w:val="23"/>
                <w:lang w:val="tt-RU"/>
              </w:rPr>
              <w:t>гия:Салихова Н.Р.,мәктәп үзидарәсе,укучыларның фәнни</w:t>
            </w:r>
          </w:p>
          <w:p w:rsidR="007538E8" w:rsidRDefault="00533F69">
            <w:pPr>
              <w:widowControl w:val="0"/>
              <w:spacing w:after="0" w:line="240" w:lineRule="auto"/>
              <w:jc w:val="both"/>
              <w:rPr>
                <w:sz w:val="23"/>
                <w:szCs w:val="23"/>
              </w:rPr>
            </w:pPr>
            <w:r>
              <w:rPr>
                <w:rFonts w:ascii="Times New Roman" w:hAnsi="Times New Roman"/>
                <w:i/>
                <w:iCs/>
                <w:sz w:val="23"/>
                <w:szCs w:val="23"/>
                <w:lang w:val="tt-RU"/>
              </w:rPr>
              <w:t>оешмасы.</w:t>
            </w:r>
          </w:p>
          <w:p w:rsidR="007538E8" w:rsidRDefault="00533F69">
            <w:pPr>
              <w:widowControl w:val="0"/>
              <w:spacing w:after="0" w:line="240" w:lineRule="auto"/>
              <w:jc w:val="both"/>
              <w:rPr>
                <w:sz w:val="23"/>
                <w:szCs w:val="23"/>
              </w:rPr>
            </w:pPr>
            <w:r>
              <w:rPr>
                <w:rFonts w:ascii="Times New Roman" w:hAnsi="Times New Roman"/>
                <w:i/>
                <w:iCs/>
                <w:sz w:val="23"/>
                <w:szCs w:val="23"/>
                <w:lang w:val="tt-RU"/>
              </w:rPr>
              <w:t>Гамәлгә куелды: 14 февраль, 2025 ел сәг.</w:t>
            </w:r>
          </w:p>
          <w:p w:rsidR="007538E8" w:rsidRDefault="00533F69">
            <w:pPr>
              <w:widowControl w:val="0"/>
              <w:spacing w:after="0" w:line="240" w:lineRule="auto"/>
              <w:jc w:val="both"/>
              <w:rPr>
                <w:sz w:val="23"/>
                <w:szCs w:val="23"/>
              </w:rPr>
            </w:pPr>
            <w:r>
              <w:rPr>
                <w:rFonts w:ascii="Times New Roman" w:hAnsi="Times New Roman"/>
                <w:i/>
                <w:iCs/>
                <w:sz w:val="23"/>
                <w:szCs w:val="23"/>
                <w:lang w:val="tt-RU"/>
              </w:rPr>
              <w:t>16.00,  тираж 200 данә</w:t>
            </w:r>
          </w:p>
          <w:p w:rsidR="007538E8" w:rsidRDefault="007538E8">
            <w:pPr>
              <w:widowControl w:val="0"/>
              <w:spacing w:after="0" w:line="240" w:lineRule="auto"/>
              <w:jc w:val="both"/>
              <w:rPr>
                <w:rFonts w:ascii="Times New Roman" w:hAnsi="Times New Roman"/>
                <w:i/>
                <w:iCs/>
                <w:lang w:val="tt-RU"/>
              </w:rPr>
            </w:pPr>
          </w:p>
        </w:tc>
        <w:tc>
          <w:tcPr>
            <w:tcW w:w="129" w:type="dxa"/>
          </w:tcPr>
          <w:p w:rsidR="007538E8" w:rsidRDefault="007538E8">
            <w:pPr>
              <w:widowControl w:val="0"/>
            </w:pPr>
          </w:p>
        </w:tc>
      </w:tr>
    </w:tbl>
    <w:p w:rsidR="007538E8" w:rsidRDefault="007538E8">
      <w:pPr>
        <w:rPr>
          <w:rFonts w:ascii="Times New Roman" w:hAnsi="Times New Roman"/>
          <w:szCs w:val="20"/>
          <w:lang w:val="tt-RU"/>
        </w:rPr>
      </w:pPr>
    </w:p>
    <w:sectPr w:rsidR="007538E8">
      <w:pgSz w:w="11906" w:h="16838"/>
      <w:pgMar w:top="426" w:right="566" w:bottom="426" w:left="426"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1"/>
    <w:family w:val="roman"/>
    <w:pitch w:val="default"/>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Liberation Mono">
    <w:altName w:val="Courier New"/>
    <w:charset w:val="01"/>
    <w:family w:val="roman"/>
    <w:pitch w:val="default"/>
  </w:font>
  <w:font w:name="Impact">
    <w:panose1 w:val="020B0806030902050204"/>
    <w:charset w:val="CC"/>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8E8"/>
    <w:rsid w:val="00533F69"/>
    <w:rsid w:val="007538E8"/>
    <w:rsid w:val="00F846A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F5521A-2B58-4413-AC5F-422747ABB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pPr>
      <w:spacing w:after="200" w:line="276" w:lineRule="auto"/>
    </w:pPr>
    <w:rPr>
      <w:rFonts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54166"/>
    <w:pPr>
      <w:spacing w:beforeAutospacing="1"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азвание Знак"/>
    <w:basedOn w:val="a0"/>
    <w:link w:val="a4"/>
    <w:uiPriority w:val="99"/>
    <w:qFormat/>
    <w:rsid w:val="00FC198C"/>
    <w:rPr>
      <w:rFonts w:ascii="Cambria" w:eastAsia="Times New Roman" w:hAnsi="Cambria" w:cs="Times New Roman"/>
      <w:color w:val="17365D"/>
      <w:spacing w:val="5"/>
      <w:kern w:val="2"/>
      <w:sz w:val="52"/>
      <w:szCs w:val="52"/>
    </w:rPr>
  </w:style>
  <w:style w:type="character" w:customStyle="1" w:styleId="a5">
    <w:name w:val="Текст выноски Знак"/>
    <w:basedOn w:val="a0"/>
    <w:link w:val="a6"/>
    <w:uiPriority w:val="99"/>
    <w:semiHidden/>
    <w:qFormat/>
    <w:rsid w:val="00FC198C"/>
    <w:rPr>
      <w:rFonts w:ascii="Tahoma" w:eastAsia="Calibri" w:hAnsi="Tahoma" w:cs="Tahoma"/>
      <w:sz w:val="16"/>
      <w:szCs w:val="16"/>
    </w:rPr>
  </w:style>
  <w:style w:type="character" w:styleId="a7">
    <w:name w:val="Hyperlink"/>
    <w:basedOn w:val="a0"/>
    <w:uiPriority w:val="99"/>
    <w:unhideWhenUsed/>
    <w:rsid w:val="000D404F"/>
    <w:rPr>
      <w:color w:val="0000FF"/>
      <w:u w:val="single"/>
    </w:rPr>
  </w:style>
  <w:style w:type="character" w:customStyle="1" w:styleId="apple-converted-space">
    <w:name w:val="apple-converted-space"/>
    <w:basedOn w:val="a0"/>
    <w:qFormat/>
    <w:rsid w:val="00504A72"/>
  </w:style>
  <w:style w:type="character" w:customStyle="1" w:styleId="20">
    <w:name w:val="Заголовок 2 Знак"/>
    <w:basedOn w:val="a0"/>
    <w:link w:val="2"/>
    <w:uiPriority w:val="9"/>
    <w:qFormat/>
    <w:rsid w:val="00354166"/>
    <w:rPr>
      <w:rFonts w:ascii="Times New Roman" w:eastAsia="Times New Roman" w:hAnsi="Times New Roman" w:cs="Times New Roman"/>
      <w:b/>
      <w:bCs/>
      <w:sz w:val="36"/>
      <w:szCs w:val="36"/>
      <w:lang w:eastAsia="ru-RU"/>
    </w:rPr>
  </w:style>
  <w:style w:type="character" w:customStyle="1" w:styleId="comment">
    <w:name w:val="comment"/>
    <w:basedOn w:val="a0"/>
    <w:qFormat/>
    <w:rsid w:val="00354166"/>
  </w:style>
  <w:style w:type="character" w:styleId="a8">
    <w:name w:val="Emphasis"/>
    <w:basedOn w:val="a0"/>
    <w:uiPriority w:val="20"/>
    <w:qFormat/>
    <w:rsid w:val="00354166"/>
    <w:rPr>
      <w:i/>
      <w:iCs/>
    </w:rPr>
  </w:style>
  <w:style w:type="character" w:customStyle="1" w:styleId="30">
    <w:name w:val="Заголовок 3 Знак"/>
    <w:basedOn w:val="a0"/>
    <w:link w:val="3"/>
    <w:uiPriority w:val="9"/>
    <w:qFormat/>
    <w:rsid w:val="007D4CA5"/>
    <w:rPr>
      <w:rFonts w:asciiTheme="majorHAnsi" w:eastAsiaTheme="majorEastAsia" w:hAnsiTheme="majorHAnsi" w:cstheme="majorBidi"/>
      <w:b/>
      <w:bCs/>
      <w:color w:val="4F81BD" w:themeColor="accent1"/>
    </w:rPr>
  </w:style>
  <w:style w:type="character" w:customStyle="1" w:styleId="paragraf">
    <w:name w:val="paragraf"/>
    <w:basedOn w:val="a0"/>
    <w:qFormat/>
    <w:rsid w:val="007D4CA5"/>
  </w:style>
  <w:style w:type="character" w:styleId="a9">
    <w:name w:val="Strong"/>
    <w:qFormat/>
    <w:rPr>
      <w:b/>
      <w:bCs/>
    </w:rPr>
  </w:style>
  <w:style w:type="character" w:customStyle="1" w:styleId="10">
    <w:name w:val="Заголовок 1 Знак"/>
    <w:basedOn w:val="a0"/>
    <w:link w:val="1"/>
    <w:uiPriority w:val="9"/>
    <w:qFormat/>
    <w:rsid w:val="00580D23"/>
    <w:rPr>
      <w:rFonts w:asciiTheme="majorHAnsi" w:eastAsiaTheme="majorEastAsia" w:hAnsiTheme="majorHAnsi" w:cstheme="majorBidi"/>
      <w:b/>
      <w:bCs/>
      <w:color w:val="365F91" w:themeColor="accent1" w:themeShade="BF"/>
      <w:sz w:val="28"/>
      <w:szCs w:val="28"/>
    </w:rPr>
  </w:style>
  <w:style w:type="character" w:customStyle="1" w:styleId="msonormal0">
    <w:name w:val="msonormal"/>
    <w:basedOn w:val="a0"/>
    <w:qFormat/>
    <w:rsid w:val="00BC5531"/>
  </w:style>
  <w:style w:type="character" w:customStyle="1" w:styleId="11">
    <w:name w:val="Название1"/>
    <w:basedOn w:val="a0"/>
    <w:qFormat/>
    <w:rsid w:val="009A33BB"/>
  </w:style>
  <w:style w:type="character" w:customStyle="1" w:styleId="12">
    <w:name w:val="Дата1"/>
    <w:basedOn w:val="a0"/>
    <w:qFormat/>
    <w:rsid w:val="009A33BB"/>
  </w:style>
  <w:style w:type="character" w:styleId="aa">
    <w:name w:val="FollowedHyperlink"/>
    <w:basedOn w:val="a0"/>
    <w:uiPriority w:val="99"/>
    <w:semiHidden/>
    <w:unhideWhenUsed/>
    <w:rsid w:val="009A33BB"/>
    <w:rPr>
      <w:color w:val="800080" w:themeColor="followedHyperlink"/>
      <w:u w:val="single"/>
    </w:rPr>
  </w:style>
  <w:style w:type="character" w:customStyle="1" w:styleId="c2">
    <w:name w:val="c2"/>
    <w:basedOn w:val="a0"/>
    <w:qFormat/>
    <w:rsid w:val="00D20E86"/>
  </w:style>
  <w:style w:type="character" w:customStyle="1" w:styleId="ab">
    <w:name w:val="Маркеры"/>
    <w:qFormat/>
    <w:rPr>
      <w:rFonts w:ascii="OpenSymbol" w:eastAsia="OpenSymbol" w:hAnsi="OpenSymbol" w:cs="OpenSymbol"/>
    </w:rPr>
  </w:style>
  <w:style w:type="character" w:customStyle="1" w:styleId="ac">
    <w:name w:val="Символ нумерации"/>
    <w:qFormat/>
  </w:style>
  <w:style w:type="paragraph" w:customStyle="1" w:styleId="ad">
    <w:name w:val="Заголовок"/>
    <w:basedOn w:val="a"/>
    <w:next w:val="ae"/>
    <w:qFormat/>
    <w:pPr>
      <w:keepNext/>
      <w:spacing w:before="240" w:after="120"/>
    </w:pPr>
    <w:rPr>
      <w:rFonts w:ascii="PT Astra Serif" w:eastAsia="Tahoma" w:hAnsi="PT Astra Serif" w:cs="Noto Sans Devanagari"/>
      <w:sz w:val="28"/>
      <w:szCs w:val="28"/>
    </w:rPr>
  </w:style>
  <w:style w:type="paragraph" w:styleId="ae">
    <w:name w:val="Body Text"/>
    <w:basedOn w:val="a"/>
    <w:pPr>
      <w:spacing w:after="140"/>
    </w:pPr>
  </w:style>
  <w:style w:type="paragraph" w:styleId="af">
    <w:name w:val="List"/>
    <w:basedOn w:val="ae"/>
    <w:rPr>
      <w:rFonts w:ascii="PT Astra Serif" w:hAnsi="PT Astra Serif" w:cs="Noto Sans Devanagari"/>
    </w:rPr>
  </w:style>
  <w:style w:type="paragraph" w:styleId="af0">
    <w:name w:val="caption"/>
    <w:basedOn w:val="a"/>
    <w:qFormat/>
    <w:pPr>
      <w:suppressLineNumbers/>
      <w:spacing w:before="120" w:after="120"/>
    </w:pPr>
    <w:rPr>
      <w:rFonts w:ascii="PT Astra Serif" w:hAnsi="PT Astra Serif" w:cs="Noto Sans Devanagari"/>
      <w:i/>
      <w:iCs/>
      <w:sz w:val="24"/>
      <w:szCs w:val="24"/>
    </w:rPr>
  </w:style>
  <w:style w:type="paragraph" w:styleId="af1">
    <w:name w:val="index heading"/>
    <w:basedOn w:val="a"/>
    <w:qFormat/>
    <w:pPr>
      <w:suppressLineNumbers/>
    </w:pPr>
    <w:rPr>
      <w:rFonts w:ascii="PT Astra Serif" w:hAnsi="PT Astra Serif" w:cs="Noto Sans Devanagari"/>
    </w:rPr>
  </w:style>
  <w:style w:type="paragraph" w:styleId="af2">
    <w:name w:val="List Paragraph"/>
    <w:basedOn w:val="a"/>
    <w:uiPriority w:val="34"/>
    <w:qFormat/>
    <w:rsid w:val="00FC198C"/>
    <w:pPr>
      <w:ind w:left="720"/>
      <w:contextualSpacing/>
    </w:pPr>
  </w:style>
  <w:style w:type="paragraph" w:styleId="a4">
    <w:name w:val="Title"/>
    <w:basedOn w:val="a"/>
    <w:next w:val="a"/>
    <w:link w:val="a3"/>
    <w:uiPriority w:val="99"/>
    <w:qFormat/>
    <w:rsid w:val="00FC198C"/>
    <w:pPr>
      <w:pBdr>
        <w:bottom w:val="single" w:sz="8" w:space="4" w:color="4F81BD"/>
      </w:pBdr>
      <w:spacing w:after="300" w:line="240" w:lineRule="auto"/>
      <w:contextualSpacing/>
    </w:pPr>
    <w:rPr>
      <w:rFonts w:ascii="Cambria" w:eastAsia="Times New Roman" w:hAnsi="Cambria"/>
      <w:color w:val="17365D"/>
      <w:spacing w:val="5"/>
      <w:kern w:val="2"/>
      <w:sz w:val="52"/>
      <w:szCs w:val="52"/>
    </w:rPr>
  </w:style>
  <w:style w:type="paragraph" w:styleId="af3">
    <w:name w:val="Normal (Web)"/>
    <w:basedOn w:val="a"/>
    <w:uiPriority w:val="99"/>
    <w:qFormat/>
    <w:rsid w:val="00FC198C"/>
    <w:pPr>
      <w:spacing w:beforeAutospacing="1" w:afterAutospacing="1" w:line="240" w:lineRule="auto"/>
    </w:pPr>
    <w:rPr>
      <w:rFonts w:ascii="Times New Roman" w:eastAsia="Times New Roman" w:hAnsi="Times New Roman"/>
      <w:sz w:val="24"/>
      <w:szCs w:val="24"/>
      <w:lang w:eastAsia="ru-RU"/>
    </w:rPr>
  </w:style>
  <w:style w:type="paragraph" w:styleId="a6">
    <w:name w:val="Balloon Text"/>
    <w:basedOn w:val="a"/>
    <w:link w:val="a5"/>
    <w:uiPriority w:val="99"/>
    <w:semiHidden/>
    <w:unhideWhenUsed/>
    <w:qFormat/>
    <w:rsid w:val="00FC198C"/>
    <w:pPr>
      <w:spacing w:after="0" w:line="240" w:lineRule="auto"/>
    </w:pPr>
    <w:rPr>
      <w:rFonts w:ascii="Tahoma" w:hAnsi="Tahoma" w:cs="Tahoma"/>
      <w:sz w:val="16"/>
      <w:szCs w:val="16"/>
    </w:rPr>
  </w:style>
  <w:style w:type="paragraph" w:styleId="af4">
    <w:name w:val="No Spacing"/>
    <w:uiPriority w:val="1"/>
    <w:qFormat/>
    <w:rsid w:val="0024184D"/>
  </w:style>
  <w:style w:type="paragraph" w:customStyle="1" w:styleId="c8">
    <w:name w:val="c8"/>
    <w:basedOn w:val="a"/>
    <w:qFormat/>
    <w:rsid w:val="00D20E86"/>
    <w:pPr>
      <w:spacing w:beforeAutospacing="1" w:afterAutospacing="1" w:line="240" w:lineRule="auto"/>
    </w:pPr>
    <w:rPr>
      <w:rFonts w:ascii="Times New Roman" w:eastAsia="Times New Roman" w:hAnsi="Times New Roman"/>
      <w:sz w:val="24"/>
      <w:szCs w:val="24"/>
      <w:lang w:eastAsia="ru-RU"/>
    </w:rPr>
  </w:style>
  <w:style w:type="paragraph" w:customStyle="1" w:styleId="af5">
    <w:name w:val="Текст в заданном формате"/>
    <w:basedOn w:val="a"/>
    <w:qFormat/>
    <w:rsid w:val="00B90396"/>
    <w:pPr>
      <w:spacing w:after="0"/>
    </w:pPr>
    <w:rPr>
      <w:rFonts w:ascii="Liberation Mono" w:eastAsia="Liberation Mono" w:hAnsi="Liberation Mono" w:cs="Liberation Mono"/>
      <w:sz w:val="20"/>
      <w:szCs w:val="20"/>
    </w:rPr>
  </w:style>
  <w:style w:type="paragraph" w:styleId="af6">
    <w:name w:val="Body Text Indent"/>
    <w:basedOn w:val="a"/>
    <w:qFormat/>
    <w:pPr>
      <w:ind w:firstLine="709"/>
      <w:jc w:val="both"/>
    </w:pPr>
  </w:style>
  <w:style w:type="table" w:styleId="af7">
    <w:name w:val="Table Grid"/>
    <w:basedOn w:val="a1"/>
    <w:uiPriority w:val="59"/>
    <w:rsid w:val="006702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2EF89-54E7-41E7-85AB-894CCA7AA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481</TotalTime>
  <Pages>1</Pages>
  <Words>2013</Words>
  <Characters>11476</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dc:description/>
  <cp:lastModifiedBy>Пользователь Windows</cp:lastModifiedBy>
  <cp:revision>54</cp:revision>
  <cp:lastPrinted>2023-12-10T19:08:00Z</cp:lastPrinted>
  <dcterms:created xsi:type="dcterms:W3CDTF">2023-12-10T19:11:00Z</dcterms:created>
  <dcterms:modified xsi:type="dcterms:W3CDTF">2025-05-06T09:00:00Z</dcterms:modified>
  <dc:language>ru-RU</dc:language>
</cp:coreProperties>
</file>